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D616A2" w14:textId="0167DF53" w:rsidR="00052261" w:rsidRPr="00AA38B1" w:rsidRDefault="00052261" w:rsidP="00387453">
      <w:pPr>
        <w:spacing w:after="0" w:line="240" w:lineRule="auto"/>
        <w:contextualSpacing/>
        <w:jc w:val="center"/>
        <w:rPr>
          <w:rFonts w:ascii="Times New Roman" w:hAnsi="Times New Roman"/>
          <w:b/>
          <w:bCs/>
          <w:color w:val="000000" w:themeColor="text1"/>
          <w:sz w:val="28"/>
          <w:szCs w:val="28"/>
        </w:rPr>
      </w:pPr>
      <w:r w:rsidRPr="00AA38B1">
        <w:rPr>
          <w:rFonts w:ascii="Times New Roman" w:eastAsia="Calibri" w:hAnsi="Times New Roman"/>
          <w:b/>
          <w:bCs/>
          <w:color w:val="000000" w:themeColor="text1"/>
          <w:sz w:val="28"/>
          <w:szCs w:val="28"/>
        </w:rPr>
        <w:t>Дүйнөлүк банктын Ош облусунда жана Ош шаарында “Региондук экономикалык өнүктүрүү” долбоорунун алкагында  “Ош облусунун жана Ош шаарынын өндүрүүчүлөрү үчүн айыл чарба продукциясын өнүктүрүүгө товардык кредит жана грант” долбоорун бекитүү жөнүндө</w:t>
      </w:r>
      <w:bookmarkStart w:id="0" w:name="_Hlk69989230"/>
      <w:bookmarkEnd w:id="0"/>
      <w:r w:rsidRPr="00AA38B1">
        <w:rPr>
          <w:rFonts w:ascii="Times New Roman" w:eastAsia="Calibri" w:hAnsi="Times New Roman"/>
          <w:b/>
          <w:bCs/>
          <w:color w:val="000000" w:themeColor="text1"/>
          <w:sz w:val="28"/>
          <w:szCs w:val="28"/>
        </w:rPr>
        <w:t xml:space="preserve"> </w:t>
      </w:r>
      <w:r w:rsidRPr="00AA38B1">
        <w:rPr>
          <w:rFonts w:ascii="Times New Roman" w:hAnsi="Times New Roman"/>
          <w:b/>
          <w:bCs/>
          <w:color w:val="000000" w:themeColor="text1"/>
          <w:sz w:val="28"/>
          <w:szCs w:val="28"/>
        </w:rPr>
        <w:t>Кыргыз Республикасынын Министрлер Кабинетинин  токтом долбооруна</w:t>
      </w:r>
    </w:p>
    <w:p w14:paraId="636B3B86" w14:textId="77777777" w:rsidR="00052261" w:rsidRPr="00AA38B1" w:rsidRDefault="00052261" w:rsidP="00387453">
      <w:pPr>
        <w:autoSpaceDE w:val="0"/>
        <w:autoSpaceDN w:val="0"/>
        <w:adjustRightInd w:val="0"/>
        <w:spacing w:after="0" w:line="240" w:lineRule="auto"/>
        <w:jc w:val="center"/>
        <w:rPr>
          <w:rFonts w:ascii="Times New Roman" w:hAnsi="Times New Roman"/>
          <w:b/>
          <w:color w:val="000000" w:themeColor="text1"/>
          <w:sz w:val="28"/>
          <w:szCs w:val="28"/>
          <w:lang w:val="ru-RU"/>
        </w:rPr>
      </w:pPr>
      <w:r w:rsidRPr="00AA38B1">
        <w:rPr>
          <w:rFonts w:ascii="Times New Roman" w:hAnsi="Times New Roman"/>
          <w:b/>
          <w:color w:val="000000" w:themeColor="text1"/>
          <w:sz w:val="28"/>
          <w:szCs w:val="28"/>
        </w:rPr>
        <w:t>НЕГИЗДЕМЕ-МААЛЫМКАТ</w:t>
      </w:r>
    </w:p>
    <w:p w14:paraId="2A2F0DFC" w14:textId="77777777" w:rsidR="00052261" w:rsidRPr="00AA38B1" w:rsidRDefault="00052261" w:rsidP="00387453">
      <w:pPr>
        <w:spacing w:after="0" w:line="240" w:lineRule="auto"/>
        <w:contextualSpacing/>
        <w:jc w:val="center"/>
        <w:rPr>
          <w:rFonts w:ascii="Times New Roman" w:hAnsi="Times New Roman"/>
          <w:color w:val="000000" w:themeColor="text1"/>
          <w:sz w:val="28"/>
          <w:szCs w:val="28"/>
        </w:rPr>
      </w:pPr>
    </w:p>
    <w:p w14:paraId="0A35153B" w14:textId="77777777" w:rsidR="00052261" w:rsidRPr="00AA38B1" w:rsidRDefault="00052261" w:rsidP="00387453">
      <w:pPr>
        <w:spacing w:after="0" w:line="240" w:lineRule="auto"/>
        <w:contextualSpacing/>
        <w:jc w:val="both"/>
        <w:rPr>
          <w:rFonts w:ascii="Times New Roman" w:hAnsi="Times New Roman"/>
          <w:color w:val="000000" w:themeColor="text1"/>
          <w:sz w:val="28"/>
          <w:szCs w:val="28"/>
        </w:rPr>
      </w:pPr>
    </w:p>
    <w:p w14:paraId="317C3FD7" w14:textId="77777777" w:rsidR="00052261" w:rsidRPr="00AA38B1" w:rsidRDefault="00052261" w:rsidP="00E2166C">
      <w:pPr>
        <w:pStyle w:val="a3"/>
        <w:numPr>
          <w:ilvl w:val="0"/>
          <w:numId w:val="1"/>
        </w:numPr>
        <w:ind w:left="0" w:firstLine="709"/>
        <w:jc w:val="both"/>
        <w:rPr>
          <w:rFonts w:ascii="Times New Roman" w:hAnsi="Times New Roman"/>
          <w:b/>
          <w:color w:val="000000" w:themeColor="text1"/>
          <w:sz w:val="28"/>
          <w:szCs w:val="28"/>
        </w:rPr>
      </w:pPr>
      <w:r w:rsidRPr="00AA38B1">
        <w:rPr>
          <w:rFonts w:ascii="Times New Roman" w:hAnsi="Times New Roman"/>
          <w:b/>
          <w:color w:val="000000" w:themeColor="text1"/>
          <w:sz w:val="28"/>
          <w:szCs w:val="28"/>
          <w:lang w:val="ky-KG"/>
        </w:rPr>
        <w:t>Максаты жана милдеттери</w:t>
      </w:r>
    </w:p>
    <w:p w14:paraId="06A9F8EB" w14:textId="604930FB" w:rsidR="00052261" w:rsidRPr="00AA38B1" w:rsidRDefault="00052261" w:rsidP="00387453">
      <w:pPr>
        <w:spacing w:after="0" w:line="240" w:lineRule="auto"/>
        <w:ind w:firstLine="708"/>
        <w:jc w:val="both"/>
        <w:rPr>
          <w:rFonts w:ascii="Times New Roman" w:hAnsi="Times New Roman"/>
          <w:color w:val="000000" w:themeColor="text1"/>
          <w:sz w:val="28"/>
          <w:szCs w:val="28"/>
        </w:rPr>
      </w:pPr>
      <w:r w:rsidRPr="00AA38B1">
        <w:rPr>
          <w:rFonts w:ascii="Times New Roman" w:hAnsi="Times New Roman"/>
          <w:color w:val="000000" w:themeColor="text1"/>
          <w:sz w:val="28"/>
          <w:szCs w:val="28"/>
        </w:rPr>
        <w:t>Кыргыз Республикасынын Министрлер Кабинетинин   токтом</w:t>
      </w:r>
      <w:r w:rsidR="004D6483" w:rsidRPr="00AA38B1">
        <w:rPr>
          <w:rFonts w:ascii="Times New Roman" w:hAnsi="Times New Roman"/>
          <w:color w:val="000000" w:themeColor="text1"/>
          <w:sz w:val="28"/>
          <w:szCs w:val="28"/>
        </w:rPr>
        <w:t>унун ушул</w:t>
      </w:r>
      <w:r w:rsidRPr="00AA38B1">
        <w:rPr>
          <w:rFonts w:ascii="Times New Roman" w:hAnsi="Times New Roman"/>
          <w:color w:val="000000" w:themeColor="text1"/>
          <w:sz w:val="28"/>
          <w:szCs w:val="28"/>
        </w:rPr>
        <w:t xml:space="preserve"> долбоорун кабыл алуунун максаты  </w:t>
      </w:r>
      <w:r w:rsidR="004D6483" w:rsidRPr="00AA38B1">
        <w:rPr>
          <w:rFonts w:ascii="Times New Roman" w:hAnsi="Times New Roman"/>
          <w:color w:val="000000" w:themeColor="text1"/>
          <w:sz w:val="28"/>
          <w:szCs w:val="28"/>
        </w:rPr>
        <w:t xml:space="preserve">2020-жылдын 12-майында Бишкек шаарында кол коюлган Ош облусунда жана Ош шаарында “Региондук экономикалык өнүктүрүү” долбоору, атап айтканда 2-компоненти боюнча Кыргыз Республикасы менен Эл аралык өнүктүрүү ассоциациясынын (ЭАӨА) ортосундагы каржылоо тууралуу макулдашуунун алкагында  Ош облусунун  жана Ош шаарынын өндүрүүчүлөрү үчүн  айыл чарба продукцияларын өнүктүрүүгө товардык кредит жана грант берүү </w:t>
      </w:r>
      <w:r w:rsidRPr="00AA38B1">
        <w:rPr>
          <w:rFonts w:ascii="Times New Roman" w:hAnsi="Times New Roman"/>
          <w:color w:val="000000" w:themeColor="text1"/>
          <w:sz w:val="28"/>
          <w:szCs w:val="28"/>
        </w:rPr>
        <w:t xml:space="preserve">болуп </w:t>
      </w:r>
      <w:r w:rsidR="004D6483" w:rsidRPr="00AA38B1">
        <w:rPr>
          <w:rFonts w:ascii="Times New Roman" w:hAnsi="Times New Roman"/>
          <w:color w:val="000000" w:themeColor="text1"/>
          <w:sz w:val="28"/>
          <w:szCs w:val="28"/>
        </w:rPr>
        <w:t>саналат.</w:t>
      </w:r>
    </w:p>
    <w:p w14:paraId="41BF12BB" w14:textId="77777777" w:rsidR="00052261" w:rsidRPr="00AA38B1" w:rsidRDefault="00052261" w:rsidP="00387453">
      <w:pPr>
        <w:spacing w:after="0" w:line="240" w:lineRule="auto"/>
        <w:ind w:firstLine="708"/>
        <w:jc w:val="both"/>
        <w:rPr>
          <w:rFonts w:ascii="Times New Roman" w:hAnsi="Times New Roman"/>
          <w:color w:val="000000" w:themeColor="text1"/>
          <w:sz w:val="28"/>
          <w:szCs w:val="28"/>
        </w:rPr>
      </w:pPr>
    </w:p>
    <w:p w14:paraId="5A3E7516" w14:textId="77777777" w:rsidR="00052261" w:rsidRPr="00AA38B1" w:rsidRDefault="00052261" w:rsidP="00387453">
      <w:pPr>
        <w:pStyle w:val="a3"/>
        <w:ind w:firstLine="708"/>
        <w:rPr>
          <w:rFonts w:ascii="Times New Roman" w:hAnsi="Times New Roman"/>
          <w:b/>
          <w:color w:val="000000" w:themeColor="text1"/>
          <w:sz w:val="28"/>
          <w:szCs w:val="28"/>
          <w:lang w:val="ky-KG"/>
        </w:rPr>
      </w:pPr>
      <w:r w:rsidRPr="00AA38B1">
        <w:rPr>
          <w:rFonts w:ascii="Times New Roman" w:hAnsi="Times New Roman"/>
          <w:b/>
          <w:color w:val="000000" w:themeColor="text1"/>
          <w:sz w:val="28"/>
          <w:szCs w:val="28"/>
          <w:lang w:val="ky-KG"/>
        </w:rPr>
        <w:t>2. Баяндоочу бөлүк</w:t>
      </w:r>
    </w:p>
    <w:p w14:paraId="4C90614A" w14:textId="77777777" w:rsidR="00383504" w:rsidRPr="00AA38B1" w:rsidRDefault="00383504" w:rsidP="00387453">
      <w:pPr>
        <w:spacing w:after="0" w:line="240" w:lineRule="auto"/>
        <w:ind w:firstLine="709"/>
        <w:contextualSpacing/>
        <w:jc w:val="both"/>
        <w:rPr>
          <w:rFonts w:ascii="Times New Roman" w:hAnsi="Times New Roman"/>
          <w:b/>
          <w:color w:val="000000" w:themeColor="text1"/>
          <w:sz w:val="28"/>
          <w:szCs w:val="28"/>
        </w:rPr>
      </w:pPr>
      <w:r w:rsidRPr="00AA38B1">
        <w:rPr>
          <w:rFonts w:ascii="Times New Roman" w:hAnsi="Times New Roman"/>
          <w:color w:val="000000" w:themeColor="text1"/>
          <w:sz w:val="28"/>
          <w:szCs w:val="28"/>
        </w:rPr>
        <w:t>2020-жылдын 12-майында, Бишкек шаарында, Кыргыз Республикасы менен Эл аралык Өнүктүрүү Ассоциациясынын (ЭАӨА) ортосунда, Ош облусунда жана Ош шаарында “Региондук экономикалык өнүктүрүү” долбоорун каржылоо максатында, Каржылоо жөнүндө келишимге кол коюлган.</w:t>
      </w:r>
    </w:p>
    <w:p w14:paraId="30DEBA13" w14:textId="204DA124" w:rsidR="00383504" w:rsidRPr="00AA38B1" w:rsidRDefault="00383504" w:rsidP="00387453">
      <w:pPr>
        <w:autoSpaceDE w:val="0"/>
        <w:autoSpaceDN w:val="0"/>
        <w:adjustRightInd w:val="0"/>
        <w:spacing w:after="0" w:line="240" w:lineRule="auto"/>
        <w:ind w:firstLine="567"/>
        <w:jc w:val="both"/>
        <w:rPr>
          <w:rFonts w:ascii="Times New Roman" w:hAnsi="Times New Roman"/>
          <w:color w:val="000000" w:themeColor="text1"/>
          <w:sz w:val="28"/>
          <w:szCs w:val="28"/>
        </w:rPr>
      </w:pPr>
      <w:r w:rsidRPr="00AA38B1">
        <w:rPr>
          <w:rFonts w:ascii="Times New Roman" w:hAnsi="Times New Roman"/>
          <w:color w:val="000000" w:themeColor="text1"/>
          <w:sz w:val="28"/>
          <w:szCs w:val="28"/>
        </w:rPr>
        <w:t>Бул долбоордун негизги бенефициарлары төмөнкүлөр болуп саналышат:</w:t>
      </w:r>
    </w:p>
    <w:p w14:paraId="6B954749" w14:textId="77777777" w:rsidR="00383504" w:rsidRPr="00AA38B1" w:rsidRDefault="00383504" w:rsidP="00387453">
      <w:pPr>
        <w:shd w:val="clear" w:color="auto" w:fill="FFFFFF" w:themeFill="background1"/>
        <w:autoSpaceDE w:val="0"/>
        <w:autoSpaceDN w:val="0"/>
        <w:adjustRightInd w:val="0"/>
        <w:spacing w:after="0" w:line="240" w:lineRule="auto"/>
        <w:ind w:firstLine="567"/>
        <w:jc w:val="both"/>
        <w:rPr>
          <w:rFonts w:ascii="Times New Roman" w:hAnsi="Times New Roman"/>
          <w:color w:val="000000" w:themeColor="text1"/>
          <w:sz w:val="28"/>
          <w:szCs w:val="28"/>
        </w:rPr>
      </w:pPr>
      <w:r w:rsidRPr="00AA38B1">
        <w:rPr>
          <w:rFonts w:ascii="Times New Roman" w:hAnsi="Times New Roman"/>
          <w:color w:val="000000" w:themeColor="text1"/>
          <w:sz w:val="28"/>
          <w:szCs w:val="28"/>
        </w:rPr>
        <w:t>- Ош облусунун тургундары жана муниципалитеттер (шаардагы жана айылдагы),</w:t>
      </w:r>
    </w:p>
    <w:p w14:paraId="58DCBA4C" w14:textId="3EC87850" w:rsidR="00383504" w:rsidRPr="00AA38B1" w:rsidRDefault="00383504" w:rsidP="00387453">
      <w:pPr>
        <w:shd w:val="clear" w:color="auto" w:fill="FFFFFF" w:themeFill="background1"/>
        <w:autoSpaceDE w:val="0"/>
        <w:autoSpaceDN w:val="0"/>
        <w:adjustRightInd w:val="0"/>
        <w:spacing w:after="0" w:line="240" w:lineRule="auto"/>
        <w:ind w:firstLine="567"/>
        <w:jc w:val="both"/>
        <w:rPr>
          <w:rFonts w:ascii="Times New Roman" w:hAnsi="Times New Roman"/>
          <w:color w:val="000000" w:themeColor="text1"/>
          <w:sz w:val="28"/>
          <w:szCs w:val="28"/>
        </w:rPr>
      </w:pPr>
      <w:r w:rsidRPr="00AA38B1">
        <w:rPr>
          <w:rFonts w:ascii="Times New Roman" w:hAnsi="Times New Roman"/>
          <w:color w:val="000000" w:themeColor="text1"/>
          <w:sz w:val="28"/>
          <w:szCs w:val="28"/>
        </w:rPr>
        <w:t>- айыл чарба секторунун чакан жана орто ишканалары (ЧОИ),</w:t>
      </w:r>
    </w:p>
    <w:p w14:paraId="26E3DC57" w14:textId="7FD7624F" w:rsidR="00383504" w:rsidRPr="00AA38B1" w:rsidRDefault="00383504" w:rsidP="00387453">
      <w:pPr>
        <w:shd w:val="clear" w:color="auto" w:fill="FFFFFF" w:themeFill="background1"/>
        <w:autoSpaceDE w:val="0"/>
        <w:autoSpaceDN w:val="0"/>
        <w:adjustRightInd w:val="0"/>
        <w:spacing w:after="0" w:line="240" w:lineRule="auto"/>
        <w:ind w:firstLine="567"/>
        <w:jc w:val="both"/>
        <w:rPr>
          <w:rFonts w:ascii="Times New Roman" w:hAnsi="Times New Roman"/>
          <w:color w:val="000000" w:themeColor="text1"/>
          <w:sz w:val="28"/>
          <w:szCs w:val="28"/>
        </w:rPr>
      </w:pPr>
      <w:r w:rsidRPr="00AA38B1">
        <w:rPr>
          <w:rFonts w:ascii="Times New Roman" w:hAnsi="Times New Roman"/>
          <w:color w:val="000000" w:themeColor="text1"/>
          <w:sz w:val="28"/>
          <w:szCs w:val="28"/>
        </w:rPr>
        <w:t>- айыл чарба өндүрүүчүлөрү жана агроөнөр жай бизнесинин өкүлдөрү,</w:t>
      </w:r>
    </w:p>
    <w:p w14:paraId="29C103B9" w14:textId="6092A9C2" w:rsidR="00383504" w:rsidRPr="00AA38B1" w:rsidRDefault="00383504" w:rsidP="00387453">
      <w:pPr>
        <w:autoSpaceDE w:val="0"/>
        <w:autoSpaceDN w:val="0"/>
        <w:adjustRightInd w:val="0"/>
        <w:spacing w:after="0" w:line="240" w:lineRule="auto"/>
        <w:ind w:firstLine="709"/>
        <w:jc w:val="both"/>
        <w:rPr>
          <w:rFonts w:ascii="Times New Roman" w:hAnsi="Times New Roman"/>
          <w:color w:val="000000" w:themeColor="text1"/>
          <w:sz w:val="28"/>
          <w:szCs w:val="28"/>
        </w:rPr>
      </w:pPr>
      <w:r w:rsidRPr="00AA38B1">
        <w:rPr>
          <w:rFonts w:ascii="Times New Roman" w:hAnsi="Times New Roman"/>
          <w:color w:val="000000" w:themeColor="text1"/>
          <w:sz w:val="28"/>
          <w:szCs w:val="28"/>
        </w:rPr>
        <w:t xml:space="preserve">- жеткиликтүүлүктү, байланышты, инфраструктураны жана кызмат көрсөтүүлөрдү жакшыртуудан түздөн-түз пайда тапкан келүүчүлөр. </w:t>
      </w:r>
    </w:p>
    <w:p w14:paraId="2348C522" w14:textId="4C7CD9EA" w:rsidR="00383504" w:rsidRPr="00AA38B1" w:rsidRDefault="00383504" w:rsidP="00387453">
      <w:pPr>
        <w:spacing w:after="0" w:line="240" w:lineRule="auto"/>
        <w:ind w:firstLine="708"/>
        <w:jc w:val="both"/>
        <w:rPr>
          <w:rFonts w:ascii="Times New Roman" w:hAnsi="Times New Roman"/>
          <w:color w:val="000000" w:themeColor="text1"/>
          <w:sz w:val="28"/>
          <w:szCs w:val="28"/>
        </w:rPr>
      </w:pPr>
      <w:r w:rsidRPr="00AA38B1">
        <w:rPr>
          <w:rFonts w:ascii="Times New Roman" w:hAnsi="Times New Roman"/>
          <w:color w:val="000000" w:themeColor="text1"/>
          <w:sz w:val="28"/>
          <w:szCs w:val="28"/>
        </w:rPr>
        <w:t xml:space="preserve"> Кыргыз Республикасынын Айыл, токой жана суу чарба (КР АТжСМ) министрлиги (айыл чарба бөлүгү боюнча) жана Кыргыз Республикасынын Экономика жана финансы министрлиги (туризм жаатында)  долбоорду аткаруучу мамлекеттик органдар болуп саналат. </w:t>
      </w:r>
    </w:p>
    <w:p w14:paraId="6491B59F" w14:textId="56CC4885" w:rsidR="00383504" w:rsidRPr="00AA38B1" w:rsidRDefault="00383504" w:rsidP="00387453">
      <w:pPr>
        <w:spacing w:after="0" w:line="240" w:lineRule="auto"/>
        <w:ind w:firstLine="708"/>
        <w:jc w:val="both"/>
        <w:rPr>
          <w:rFonts w:ascii="Times New Roman" w:hAnsi="Times New Roman"/>
          <w:color w:val="000000" w:themeColor="text1"/>
          <w:sz w:val="28"/>
          <w:szCs w:val="28"/>
        </w:rPr>
      </w:pPr>
      <w:r w:rsidRPr="00AA38B1">
        <w:rPr>
          <w:rFonts w:ascii="Times New Roman" w:hAnsi="Times New Roman"/>
          <w:color w:val="000000" w:themeColor="text1"/>
          <w:sz w:val="28"/>
          <w:szCs w:val="28"/>
        </w:rPr>
        <w:t xml:space="preserve">Коомчулукту өнүктүрүү жана инвестициялоо агенттиги (КӨИА) - бул долбоорду башкаруучу уюм болуп саналат. </w:t>
      </w:r>
    </w:p>
    <w:p w14:paraId="44F1847B" w14:textId="4A25FB21" w:rsidR="00383504" w:rsidRPr="00AA38B1" w:rsidRDefault="00383504" w:rsidP="00387453">
      <w:pPr>
        <w:spacing w:after="0" w:line="240" w:lineRule="auto"/>
        <w:ind w:firstLine="708"/>
        <w:jc w:val="both"/>
        <w:rPr>
          <w:rFonts w:ascii="Times New Roman" w:hAnsi="Times New Roman"/>
          <w:color w:val="000000" w:themeColor="text1"/>
          <w:sz w:val="28"/>
          <w:szCs w:val="28"/>
        </w:rPr>
      </w:pPr>
      <w:r w:rsidRPr="00AA38B1">
        <w:rPr>
          <w:rFonts w:ascii="Times New Roman" w:hAnsi="Times New Roman"/>
          <w:color w:val="000000" w:themeColor="text1"/>
          <w:sz w:val="28"/>
          <w:szCs w:val="28"/>
        </w:rPr>
        <w:t>Агробизнестин атаандаштыкка жөндөмдүүлүк борбору (ААЖБ) долбоордун 1.2-компонентин жана 2-компонентин аткаруучу агентти</w:t>
      </w:r>
      <w:r w:rsidR="00F80BA0" w:rsidRPr="00AA38B1">
        <w:rPr>
          <w:rFonts w:ascii="Times New Roman" w:hAnsi="Times New Roman"/>
          <w:color w:val="000000" w:themeColor="text1"/>
          <w:sz w:val="28"/>
          <w:szCs w:val="28"/>
        </w:rPr>
        <w:t>к</w:t>
      </w:r>
      <w:r w:rsidRPr="00AA38B1">
        <w:rPr>
          <w:rFonts w:ascii="Times New Roman" w:hAnsi="Times New Roman"/>
          <w:color w:val="000000" w:themeColor="text1"/>
          <w:sz w:val="28"/>
          <w:szCs w:val="28"/>
        </w:rPr>
        <w:t xml:space="preserve"> болуп саналат жана 2020-жылдын 27-ноябрында кол коюлган КР АСЧАӨМ, КӨИА жана ААЖБ ортосундагы үч тараптуу кызматташтык жөнүндө Макулдашуунун алкагында иштейт.</w:t>
      </w:r>
    </w:p>
    <w:p w14:paraId="007435DC" w14:textId="77777777" w:rsidR="00383504" w:rsidRPr="00AA38B1" w:rsidRDefault="00383504" w:rsidP="00387453">
      <w:pPr>
        <w:spacing w:after="0" w:line="240" w:lineRule="auto"/>
        <w:jc w:val="both"/>
        <w:rPr>
          <w:rFonts w:ascii="Times New Roman" w:hAnsi="Times New Roman"/>
          <w:color w:val="000000" w:themeColor="text1"/>
          <w:sz w:val="28"/>
          <w:szCs w:val="28"/>
        </w:rPr>
      </w:pPr>
      <w:r w:rsidRPr="00AA38B1">
        <w:rPr>
          <w:rFonts w:ascii="Times New Roman" w:hAnsi="Times New Roman"/>
          <w:color w:val="000000" w:themeColor="text1"/>
          <w:sz w:val="28"/>
          <w:szCs w:val="28"/>
        </w:rPr>
        <w:lastRenderedPageBreak/>
        <w:t xml:space="preserve">Долбоор төмөнкү компоненттерден турат: </w:t>
      </w:r>
    </w:p>
    <w:p w14:paraId="0542DDDE" w14:textId="4283661D" w:rsidR="00383504" w:rsidRPr="00AA38B1" w:rsidRDefault="00383504" w:rsidP="00387453">
      <w:pPr>
        <w:spacing w:after="0" w:line="240" w:lineRule="auto"/>
        <w:jc w:val="both"/>
        <w:rPr>
          <w:rFonts w:ascii="Times New Roman" w:hAnsi="Times New Roman"/>
          <w:color w:val="000000" w:themeColor="text1"/>
          <w:sz w:val="28"/>
          <w:szCs w:val="28"/>
        </w:rPr>
      </w:pPr>
      <w:r w:rsidRPr="00AA38B1">
        <w:rPr>
          <w:rFonts w:ascii="Times New Roman" w:hAnsi="Times New Roman"/>
          <w:color w:val="000000" w:themeColor="text1"/>
          <w:sz w:val="28"/>
          <w:szCs w:val="28"/>
        </w:rPr>
        <w:t xml:space="preserve">1-компонент: </w:t>
      </w:r>
      <w:r w:rsidR="00F80BA0" w:rsidRPr="00AA38B1">
        <w:rPr>
          <w:rFonts w:ascii="Times New Roman" w:hAnsi="Times New Roman"/>
          <w:color w:val="000000" w:themeColor="text1"/>
          <w:sz w:val="28"/>
          <w:szCs w:val="28"/>
        </w:rPr>
        <w:t>Региондук</w:t>
      </w:r>
      <w:r w:rsidRPr="00AA38B1">
        <w:rPr>
          <w:rFonts w:ascii="Times New Roman" w:hAnsi="Times New Roman"/>
          <w:color w:val="000000" w:themeColor="text1"/>
          <w:sz w:val="28"/>
          <w:szCs w:val="28"/>
        </w:rPr>
        <w:t xml:space="preserve"> экономикалык пландоо</w:t>
      </w:r>
      <w:r w:rsidR="00F80BA0" w:rsidRPr="00AA38B1">
        <w:rPr>
          <w:rFonts w:ascii="Times New Roman" w:hAnsi="Times New Roman"/>
          <w:color w:val="000000" w:themeColor="text1"/>
          <w:sz w:val="28"/>
          <w:szCs w:val="28"/>
        </w:rPr>
        <w:t>ну</w:t>
      </w:r>
      <w:r w:rsidRPr="00AA38B1">
        <w:rPr>
          <w:rFonts w:ascii="Times New Roman" w:hAnsi="Times New Roman"/>
          <w:color w:val="000000" w:themeColor="text1"/>
          <w:sz w:val="28"/>
          <w:szCs w:val="28"/>
        </w:rPr>
        <w:t xml:space="preserve"> жана жөнгө салуу</w:t>
      </w:r>
      <w:r w:rsidR="00F80BA0" w:rsidRPr="00AA38B1">
        <w:rPr>
          <w:rFonts w:ascii="Times New Roman" w:hAnsi="Times New Roman"/>
          <w:color w:val="000000" w:themeColor="text1"/>
          <w:sz w:val="28"/>
          <w:szCs w:val="28"/>
        </w:rPr>
        <w:t>чулук</w:t>
      </w:r>
      <w:r w:rsidRPr="00AA38B1">
        <w:rPr>
          <w:rFonts w:ascii="Times New Roman" w:hAnsi="Times New Roman"/>
          <w:color w:val="000000" w:themeColor="text1"/>
          <w:sz w:val="28"/>
          <w:szCs w:val="28"/>
        </w:rPr>
        <w:t xml:space="preserve"> функциялар</w:t>
      </w:r>
      <w:r w:rsidR="00F80BA0" w:rsidRPr="00AA38B1">
        <w:rPr>
          <w:rFonts w:ascii="Times New Roman" w:hAnsi="Times New Roman"/>
          <w:color w:val="000000" w:themeColor="text1"/>
          <w:sz w:val="28"/>
          <w:szCs w:val="28"/>
        </w:rPr>
        <w:t>д</w:t>
      </w:r>
      <w:r w:rsidRPr="00AA38B1">
        <w:rPr>
          <w:rFonts w:ascii="Times New Roman" w:hAnsi="Times New Roman"/>
          <w:color w:val="000000" w:themeColor="text1"/>
          <w:sz w:val="28"/>
          <w:szCs w:val="28"/>
        </w:rPr>
        <w:t>ы жакшыртуу.</w:t>
      </w:r>
    </w:p>
    <w:p w14:paraId="71462FD0" w14:textId="0052387B" w:rsidR="00383504" w:rsidRPr="00AA38B1" w:rsidRDefault="00383504" w:rsidP="00387453">
      <w:pPr>
        <w:spacing w:after="0" w:line="240" w:lineRule="auto"/>
        <w:jc w:val="both"/>
        <w:rPr>
          <w:rFonts w:ascii="Times New Roman" w:hAnsi="Times New Roman"/>
          <w:color w:val="000000" w:themeColor="text1"/>
          <w:sz w:val="28"/>
          <w:szCs w:val="28"/>
        </w:rPr>
      </w:pPr>
      <w:r w:rsidRPr="00AA38B1">
        <w:rPr>
          <w:rFonts w:ascii="Times New Roman" w:hAnsi="Times New Roman"/>
          <w:color w:val="000000" w:themeColor="text1"/>
          <w:sz w:val="28"/>
          <w:szCs w:val="28"/>
        </w:rPr>
        <w:t>2-компонент: Айыл чарба продукция</w:t>
      </w:r>
      <w:r w:rsidR="00F80BA0" w:rsidRPr="00AA38B1">
        <w:rPr>
          <w:rFonts w:ascii="Times New Roman" w:hAnsi="Times New Roman"/>
          <w:color w:val="000000" w:themeColor="text1"/>
          <w:sz w:val="28"/>
          <w:szCs w:val="28"/>
        </w:rPr>
        <w:t>лар</w:t>
      </w:r>
      <w:r w:rsidRPr="00AA38B1">
        <w:rPr>
          <w:rFonts w:ascii="Times New Roman" w:hAnsi="Times New Roman"/>
          <w:color w:val="000000" w:themeColor="text1"/>
          <w:sz w:val="28"/>
          <w:szCs w:val="28"/>
        </w:rPr>
        <w:t xml:space="preserve">ынын товарларын </w:t>
      </w:r>
      <w:r w:rsidR="00F80BA0" w:rsidRPr="00AA38B1">
        <w:rPr>
          <w:rFonts w:ascii="Times New Roman" w:hAnsi="Times New Roman"/>
          <w:color w:val="000000" w:themeColor="text1"/>
          <w:sz w:val="28"/>
          <w:szCs w:val="28"/>
        </w:rPr>
        <w:t>ташып жеткирүүнүн, ошондой эле чакан жана орто ишканалардын чынжырчаларын чыңдоо</w:t>
      </w:r>
      <w:r w:rsidRPr="00AA38B1">
        <w:rPr>
          <w:rFonts w:ascii="Times New Roman" w:hAnsi="Times New Roman"/>
          <w:color w:val="000000" w:themeColor="text1"/>
          <w:sz w:val="28"/>
          <w:szCs w:val="28"/>
        </w:rPr>
        <w:t>.</w:t>
      </w:r>
    </w:p>
    <w:p w14:paraId="2CA543AB" w14:textId="7E190C24" w:rsidR="00383504" w:rsidRPr="00AA38B1" w:rsidRDefault="00383504" w:rsidP="00387453">
      <w:pPr>
        <w:spacing w:after="0" w:line="240" w:lineRule="auto"/>
        <w:jc w:val="both"/>
        <w:rPr>
          <w:rFonts w:ascii="Times New Roman" w:hAnsi="Times New Roman"/>
          <w:color w:val="000000" w:themeColor="text1"/>
          <w:sz w:val="28"/>
          <w:szCs w:val="28"/>
        </w:rPr>
      </w:pPr>
      <w:r w:rsidRPr="00AA38B1">
        <w:rPr>
          <w:rFonts w:ascii="Times New Roman" w:hAnsi="Times New Roman"/>
          <w:color w:val="000000" w:themeColor="text1"/>
          <w:sz w:val="28"/>
          <w:szCs w:val="28"/>
        </w:rPr>
        <w:t>3-компонент: Туризм жана шаарды</w:t>
      </w:r>
      <w:r w:rsidR="00F80BA0" w:rsidRPr="00AA38B1">
        <w:rPr>
          <w:rFonts w:ascii="Times New Roman" w:hAnsi="Times New Roman"/>
          <w:color w:val="000000" w:themeColor="text1"/>
          <w:sz w:val="28"/>
          <w:szCs w:val="28"/>
        </w:rPr>
        <w:t>к</w:t>
      </w:r>
      <w:r w:rsidRPr="00AA38B1">
        <w:rPr>
          <w:rFonts w:ascii="Times New Roman" w:hAnsi="Times New Roman"/>
          <w:color w:val="000000" w:themeColor="text1"/>
          <w:sz w:val="28"/>
          <w:szCs w:val="28"/>
        </w:rPr>
        <w:t xml:space="preserve"> өнүктүрүү үчүн тездетүүчү инвестициялар</w:t>
      </w:r>
      <w:r w:rsidR="00447172" w:rsidRPr="00AA38B1">
        <w:rPr>
          <w:rFonts w:ascii="Times New Roman" w:hAnsi="Times New Roman"/>
          <w:color w:val="000000" w:themeColor="text1"/>
          <w:sz w:val="28"/>
          <w:szCs w:val="28"/>
        </w:rPr>
        <w:t>.</w:t>
      </w:r>
    </w:p>
    <w:p w14:paraId="5B21D082" w14:textId="00EF799C" w:rsidR="00383504" w:rsidRPr="00AA38B1" w:rsidRDefault="00383504" w:rsidP="00387453">
      <w:pPr>
        <w:spacing w:after="0" w:line="240" w:lineRule="auto"/>
        <w:jc w:val="both"/>
        <w:rPr>
          <w:rFonts w:ascii="Times New Roman" w:hAnsi="Times New Roman"/>
          <w:color w:val="000000" w:themeColor="text1"/>
          <w:sz w:val="28"/>
          <w:szCs w:val="28"/>
          <w:lang w:val="ru-RU"/>
        </w:rPr>
      </w:pPr>
      <w:r w:rsidRPr="00AA38B1">
        <w:rPr>
          <w:rFonts w:ascii="Times New Roman" w:hAnsi="Times New Roman"/>
          <w:color w:val="000000" w:themeColor="text1"/>
          <w:sz w:val="28"/>
          <w:szCs w:val="28"/>
        </w:rPr>
        <w:t>4-компонент: Туризм жана айылдык чакан жана орто ишкерликт</w:t>
      </w:r>
      <w:r w:rsidR="00F80BA0" w:rsidRPr="00AA38B1">
        <w:rPr>
          <w:rFonts w:ascii="Times New Roman" w:hAnsi="Times New Roman"/>
          <w:color w:val="000000" w:themeColor="text1"/>
          <w:sz w:val="28"/>
          <w:szCs w:val="28"/>
        </w:rPr>
        <w:t>и</w:t>
      </w:r>
      <w:r w:rsidRPr="00AA38B1">
        <w:rPr>
          <w:rFonts w:ascii="Times New Roman" w:hAnsi="Times New Roman"/>
          <w:color w:val="000000" w:themeColor="text1"/>
          <w:sz w:val="28"/>
          <w:szCs w:val="28"/>
        </w:rPr>
        <w:t xml:space="preserve"> чакан гранттар аркылуу колдоо</w:t>
      </w:r>
      <w:r w:rsidR="00447172" w:rsidRPr="00AA38B1">
        <w:rPr>
          <w:rFonts w:ascii="Times New Roman" w:hAnsi="Times New Roman"/>
          <w:color w:val="000000" w:themeColor="text1"/>
          <w:sz w:val="28"/>
          <w:szCs w:val="28"/>
          <w:lang w:val="ru-RU"/>
        </w:rPr>
        <w:t>.</w:t>
      </w:r>
    </w:p>
    <w:p w14:paraId="3B48FFD1" w14:textId="158FA6DE" w:rsidR="00383504" w:rsidRPr="00AA38B1" w:rsidRDefault="00383504" w:rsidP="00387453">
      <w:pPr>
        <w:spacing w:after="0" w:line="240" w:lineRule="auto"/>
        <w:jc w:val="both"/>
        <w:rPr>
          <w:rFonts w:ascii="Times New Roman" w:hAnsi="Times New Roman"/>
          <w:color w:val="000000" w:themeColor="text1"/>
          <w:sz w:val="28"/>
          <w:szCs w:val="28"/>
        </w:rPr>
      </w:pPr>
      <w:r w:rsidRPr="00AA38B1">
        <w:rPr>
          <w:rFonts w:ascii="Times New Roman" w:hAnsi="Times New Roman"/>
          <w:color w:val="000000" w:themeColor="text1"/>
          <w:sz w:val="28"/>
          <w:szCs w:val="28"/>
        </w:rPr>
        <w:t>5-компонент: Ишке ашыруу</w:t>
      </w:r>
      <w:r w:rsidR="00F80BA0" w:rsidRPr="00AA38B1">
        <w:rPr>
          <w:rFonts w:ascii="Times New Roman" w:hAnsi="Times New Roman"/>
          <w:color w:val="000000" w:themeColor="text1"/>
          <w:sz w:val="28"/>
          <w:szCs w:val="28"/>
        </w:rPr>
        <w:t>ну</w:t>
      </w:r>
      <w:r w:rsidRPr="00AA38B1">
        <w:rPr>
          <w:rFonts w:ascii="Times New Roman" w:hAnsi="Times New Roman"/>
          <w:color w:val="000000" w:themeColor="text1"/>
          <w:sz w:val="28"/>
          <w:szCs w:val="28"/>
        </w:rPr>
        <w:t>, мониторинг</w:t>
      </w:r>
      <w:r w:rsidR="00F80BA0" w:rsidRPr="00AA38B1">
        <w:rPr>
          <w:rFonts w:ascii="Times New Roman" w:hAnsi="Times New Roman"/>
          <w:color w:val="000000" w:themeColor="text1"/>
          <w:sz w:val="28"/>
          <w:szCs w:val="28"/>
        </w:rPr>
        <w:t xml:space="preserve"> жүргүзүүнү</w:t>
      </w:r>
      <w:r w:rsidRPr="00AA38B1">
        <w:rPr>
          <w:rFonts w:ascii="Times New Roman" w:hAnsi="Times New Roman"/>
          <w:color w:val="000000" w:themeColor="text1"/>
          <w:sz w:val="28"/>
          <w:szCs w:val="28"/>
        </w:rPr>
        <w:t xml:space="preserve"> жана баалоону колдоо</w:t>
      </w:r>
      <w:r w:rsidR="00F80BA0" w:rsidRPr="00AA38B1">
        <w:rPr>
          <w:rFonts w:ascii="Times New Roman" w:hAnsi="Times New Roman"/>
          <w:color w:val="000000" w:themeColor="text1"/>
          <w:sz w:val="28"/>
          <w:szCs w:val="28"/>
        </w:rPr>
        <w:t>.</w:t>
      </w:r>
    </w:p>
    <w:p w14:paraId="1B3F5098" w14:textId="482D97AA" w:rsidR="00F80BA0" w:rsidRPr="00AA38B1" w:rsidRDefault="00F80BA0" w:rsidP="00387453">
      <w:pPr>
        <w:spacing w:after="0" w:line="240" w:lineRule="auto"/>
        <w:ind w:firstLine="708"/>
        <w:jc w:val="both"/>
        <w:rPr>
          <w:rFonts w:ascii="Times New Roman" w:hAnsi="Times New Roman"/>
          <w:color w:val="000000" w:themeColor="text1"/>
          <w:sz w:val="28"/>
          <w:szCs w:val="28"/>
        </w:rPr>
      </w:pPr>
      <w:r w:rsidRPr="00AA38B1">
        <w:rPr>
          <w:rFonts w:ascii="Times New Roman" w:hAnsi="Times New Roman"/>
          <w:color w:val="000000" w:themeColor="text1"/>
          <w:sz w:val="28"/>
          <w:szCs w:val="28"/>
        </w:rPr>
        <w:t>Ош облусунда жана Ош шаарында “Региондук экономикалык өнүктүрүү” долбоорунун (мындан ары – долбоор) алкагында</w:t>
      </w:r>
      <w:r w:rsidR="000B032B" w:rsidRPr="00AA38B1">
        <w:rPr>
          <w:rFonts w:ascii="Times New Roman" w:hAnsi="Times New Roman"/>
          <w:color w:val="000000" w:themeColor="text1"/>
          <w:sz w:val="28"/>
          <w:szCs w:val="28"/>
        </w:rPr>
        <w:t xml:space="preserve"> макулдашууда белгиленген</w:t>
      </w:r>
      <w:r w:rsidRPr="00AA38B1">
        <w:rPr>
          <w:rFonts w:ascii="Times New Roman" w:hAnsi="Times New Roman"/>
          <w:color w:val="000000" w:themeColor="text1"/>
          <w:sz w:val="28"/>
          <w:szCs w:val="28"/>
        </w:rPr>
        <w:t xml:space="preserve"> </w:t>
      </w:r>
      <w:r w:rsidR="000B032B" w:rsidRPr="00AA38B1">
        <w:rPr>
          <w:rFonts w:ascii="Times New Roman" w:hAnsi="Times New Roman"/>
          <w:color w:val="000000" w:themeColor="text1"/>
          <w:sz w:val="28"/>
          <w:szCs w:val="28"/>
        </w:rPr>
        <w:t>Дүйнөлүк банктын жалпы суммасы 60 млн АКШ долларынан (30 млн АКШ доллары – грант, 30 млн АКШ доллары кредит)</w:t>
      </w:r>
      <w:r w:rsidRPr="00AA38B1">
        <w:rPr>
          <w:rFonts w:ascii="Times New Roman" w:hAnsi="Times New Roman"/>
          <w:color w:val="000000" w:themeColor="text1"/>
          <w:sz w:val="28"/>
          <w:szCs w:val="28"/>
        </w:rPr>
        <w:t xml:space="preserve"> 2-компонентти ишке ашырууга жалпы сумма</w:t>
      </w:r>
      <w:r w:rsidR="000B032B" w:rsidRPr="00AA38B1">
        <w:rPr>
          <w:rFonts w:ascii="Times New Roman" w:hAnsi="Times New Roman"/>
          <w:color w:val="000000" w:themeColor="text1"/>
          <w:sz w:val="28"/>
          <w:szCs w:val="28"/>
        </w:rPr>
        <w:t>дан 25,5 млн АКШ доллары бөлүнгөн.</w:t>
      </w:r>
    </w:p>
    <w:p w14:paraId="469F005A" w14:textId="1277AE56" w:rsidR="00F80BA0" w:rsidRPr="00AA38B1" w:rsidRDefault="000B032B" w:rsidP="00387453">
      <w:pPr>
        <w:spacing w:after="0" w:line="240" w:lineRule="auto"/>
        <w:ind w:firstLine="708"/>
        <w:jc w:val="both"/>
        <w:rPr>
          <w:rFonts w:ascii="Times New Roman" w:hAnsi="Times New Roman"/>
          <w:b/>
          <w:color w:val="000000" w:themeColor="text1"/>
          <w:sz w:val="28"/>
          <w:szCs w:val="28"/>
        </w:rPr>
      </w:pPr>
      <w:r w:rsidRPr="00AA38B1">
        <w:rPr>
          <w:rFonts w:ascii="Times New Roman" w:hAnsi="Times New Roman"/>
          <w:color w:val="000000" w:themeColor="text1"/>
          <w:sz w:val="28"/>
          <w:szCs w:val="28"/>
        </w:rPr>
        <w:t>“Ташып келүүлөрдүн, чакан жана орто ишканалардын агро азык-түлүк чынжырчасын чыңдоо” 2-компонентинин алкагында, төмөнкүлөр: а) айыл чарба өндүрүшү, түшүм жыйноодон кийинки иштер, кайра иштетүү, инновациялык технологияларды жайылтуу</w:t>
      </w:r>
      <w:r w:rsidR="00A404CB" w:rsidRPr="00AA38B1">
        <w:rPr>
          <w:rFonts w:ascii="Times New Roman" w:hAnsi="Times New Roman"/>
          <w:color w:val="000000" w:themeColor="text1"/>
          <w:sz w:val="28"/>
          <w:szCs w:val="28"/>
        </w:rPr>
        <w:t>,</w:t>
      </w:r>
      <w:r w:rsidRPr="00AA38B1">
        <w:rPr>
          <w:rFonts w:ascii="Times New Roman" w:hAnsi="Times New Roman"/>
          <w:color w:val="000000" w:themeColor="text1"/>
          <w:sz w:val="28"/>
          <w:szCs w:val="28"/>
        </w:rPr>
        <w:t xml:space="preserve"> б) </w:t>
      </w:r>
      <w:r w:rsidR="00A404CB" w:rsidRPr="00AA38B1">
        <w:rPr>
          <w:rFonts w:ascii="Times New Roman" w:hAnsi="Times New Roman"/>
          <w:color w:val="000000" w:themeColor="text1"/>
          <w:sz w:val="28"/>
          <w:szCs w:val="28"/>
        </w:rPr>
        <w:t xml:space="preserve">өндүрүмдүүлүктү жогорулатуу, өнүмдүү өнөктөштүктү өнүктүрүү максатында </w:t>
      </w:r>
      <w:r w:rsidRPr="00AA38B1">
        <w:rPr>
          <w:rFonts w:ascii="Times New Roman" w:hAnsi="Times New Roman"/>
          <w:color w:val="000000" w:themeColor="text1"/>
          <w:sz w:val="28"/>
          <w:szCs w:val="28"/>
        </w:rPr>
        <w:t>техникалык жардам</w:t>
      </w:r>
      <w:r w:rsidR="00A404CB" w:rsidRPr="00AA38B1">
        <w:rPr>
          <w:rFonts w:ascii="Times New Roman" w:hAnsi="Times New Roman"/>
          <w:color w:val="000000" w:themeColor="text1"/>
          <w:sz w:val="28"/>
          <w:szCs w:val="28"/>
        </w:rPr>
        <w:t xml:space="preserve"> жана окутуу, в)</w:t>
      </w:r>
      <w:r w:rsidRPr="00AA38B1">
        <w:rPr>
          <w:rFonts w:ascii="Times New Roman" w:hAnsi="Times New Roman"/>
          <w:color w:val="000000" w:themeColor="text1"/>
          <w:sz w:val="28"/>
          <w:szCs w:val="28"/>
        </w:rPr>
        <w:t xml:space="preserve"> </w:t>
      </w:r>
      <w:r w:rsidR="00A404CB" w:rsidRPr="00AA38B1">
        <w:rPr>
          <w:rFonts w:ascii="Times New Roman" w:hAnsi="Times New Roman"/>
          <w:color w:val="000000" w:themeColor="text1"/>
          <w:sz w:val="28"/>
          <w:szCs w:val="28"/>
        </w:rPr>
        <w:t xml:space="preserve">кошумча нарктын тандалып алынган чынжырчасынын иштөөсү </w:t>
      </w:r>
      <w:r w:rsidR="00B2202F" w:rsidRPr="00AA38B1">
        <w:rPr>
          <w:rFonts w:ascii="Times New Roman" w:hAnsi="Times New Roman"/>
          <w:color w:val="000000" w:themeColor="text1"/>
          <w:sz w:val="28"/>
          <w:szCs w:val="28"/>
        </w:rPr>
        <w:t xml:space="preserve">үчүн коомдук инфратүзүмдү калыбына келтирүүдө товардык кредит берүү </w:t>
      </w:r>
      <w:r w:rsidR="00A404CB" w:rsidRPr="00AA38B1">
        <w:rPr>
          <w:rFonts w:ascii="Times New Roman" w:hAnsi="Times New Roman"/>
          <w:color w:val="000000" w:themeColor="text1"/>
          <w:sz w:val="28"/>
          <w:szCs w:val="28"/>
        </w:rPr>
        <w:t xml:space="preserve">аркылуу сапатты жакшыртууга жана өндүрүштүн көлөмүн көбөйтүүгө жана агро кайра иштетүүгө багытталуучу   </w:t>
      </w:r>
      <w:r w:rsidRPr="00AA38B1">
        <w:rPr>
          <w:rFonts w:ascii="Times New Roman" w:hAnsi="Times New Roman"/>
          <w:color w:val="000000" w:themeColor="text1"/>
          <w:sz w:val="28"/>
          <w:szCs w:val="28"/>
        </w:rPr>
        <w:t>агроишканалар</w:t>
      </w:r>
      <w:r w:rsidR="00A404CB" w:rsidRPr="00AA38B1">
        <w:rPr>
          <w:rFonts w:ascii="Times New Roman" w:hAnsi="Times New Roman"/>
          <w:color w:val="000000" w:themeColor="text1"/>
          <w:sz w:val="28"/>
          <w:szCs w:val="28"/>
        </w:rPr>
        <w:t>дын</w:t>
      </w:r>
      <w:r w:rsidRPr="00AA38B1">
        <w:rPr>
          <w:rFonts w:ascii="Times New Roman" w:hAnsi="Times New Roman"/>
          <w:color w:val="000000" w:themeColor="text1"/>
          <w:sz w:val="28"/>
          <w:szCs w:val="28"/>
        </w:rPr>
        <w:t xml:space="preserve"> жана чакан айыл чарба өндүрүүчүлөрүн</w:t>
      </w:r>
      <w:r w:rsidR="00A404CB" w:rsidRPr="00AA38B1">
        <w:rPr>
          <w:rFonts w:ascii="Times New Roman" w:hAnsi="Times New Roman"/>
          <w:color w:val="000000" w:themeColor="text1"/>
          <w:sz w:val="28"/>
          <w:szCs w:val="28"/>
        </w:rPr>
        <w:t>үн</w:t>
      </w:r>
      <w:r w:rsidRPr="00AA38B1">
        <w:rPr>
          <w:rFonts w:ascii="Times New Roman" w:hAnsi="Times New Roman"/>
          <w:color w:val="000000" w:themeColor="text1"/>
          <w:sz w:val="28"/>
          <w:szCs w:val="28"/>
        </w:rPr>
        <w:t>, анын ичинде агротуризм менен алектенген чарбакер субъекттер</w:t>
      </w:r>
      <w:r w:rsidR="00A404CB" w:rsidRPr="00AA38B1">
        <w:rPr>
          <w:rFonts w:ascii="Times New Roman" w:hAnsi="Times New Roman"/>
          <w:color w:val="000000" w:themeColor="text1"/>
          <w:sz w:val="28"/>
          <w:szCs w:val="28"/>
        </w:rPr>
        <w:t>дин өнүмдүү өнөктөштүгүн өнүктүрүүгө финансылык колдоо көрсөтүлөт</w:t>
      </w:r>
      <w:r w:rsidR="00B2202F" w:rsidRPr="00AA38B1">
        <w:rPr>
          <w:rFonts w:ascii="Times New Roman" w:hAnsi="Times New Roman"/>
          <w:color w:val="000000" w:themeColor="text1"/>
          <w:sz w:val="28"/>
          <w:szCs w:val="28"/>
        </w:rPr>
        <w:t>.</w:t>
      </w:r>
      <w:r w:rsidR="00A404CB" w:rsidRPr="00AA38B1">
        <w:rPr>
          <w:rFonts w:ascii="Times New Roman" w:hAnsi="Times New Roman"/>
          <w:color w:val="000000" w:themeColor="text1"/>
          <w:sz w:val="28"/>
          <w:szCs w:val="28"/>
        </w:rPr>
        <w:t xml:space="preserve">  </w:t>
      </w:r>
    </w:p>
    <w:p w14:paraId="06756B53" w14:textId="2B9170DB" w:rsidR="004223D6" w:rsidRPr="00AA38B1" w:rsidRDefault="004223D6" w:rsidP="00387453">
      <w:pPr>
        <w:spacing w:after="0" w:line="240" w:lineRule="auto"/>
        <w:ind w:firstLine="708"/>
        <w:jc w:val="both"/>
        <w:rPr>
          <w:rFonts w:ascii="Times New Roman" w:hAnsi="Times New Roman"/>
          <w:bCs/>
          <w:color w:val="000000" w:themeColor="text1"/>
          <w:sz w:val="28"/>
          <w:szCs w:val="28"/>
        </w:rPr>
      </w:pPr>
      <w:r w:rsidRPr="00AA38B1">
        <w:rPr>
          <w:rFonts w:ascii="Times New Roman" w:hAnsi="Times New Roman"/>
          <w:bCs/>
          <w:color w:val="000000" w:themeColor="text1"/>
          <w:sz w:val="28"/>
          <w:szCs w:val="28"/>
        </w:rPr>
        <w:t>Кыргыз Республикасынын Айыл, токой жана  суу чарба  министрлиги ААЖБ менен биргеликте ушул компонентти ишке ашырууга жооптуу орган деп аныкталган.</w:t>
      </w:r>
    </w:p>
    <w:p w14:paraId="730508E0" w14:textId="328FD45A" w:rsidR="004223D6" w:rsidRPr="00AA38B1" w:rsidRDefault="004223D6" w:rsidP="00387453">
      <w:pPr>
        <w:spacing w:after="0" w:line="240" w:lineRule="auto"/>
        <w:ind w:firstLine="708"/>
        <w:jc w:val="both"/>
        <w:rPr>
          <w:rFonts w:ascii="Times New Roman" w:hAnsi="Times New Roman"/>
          <w:bCs/>
          <w:color w:val="000000" w:themeColor="text1"/>
          <w:sz w:val="28"/>
          <w:szCs w:val="28"/>
        </w:rPr>
      </w:pPr>
      <w:r w:rsidRPr="00AA38B1">
        <w:rPr>
          <w:rFonts w:ascii="Times New Roman" w:hAnsi="Times New Roman"/>
          <w:color w:val="000000" w:themeColor="text1"/>
          <w:sz w:val="28"/>
          <w:szCs w:val="28"/>
        </w:rPr>
        <w:t>Долбоорду каржылоо Келишиминин шарттарына ылайык, өнүмдүү өнөктөштөрдү – бенефициарларды тандап алуу Кыргыз Республикасынын Айыл, токой жана суу чарба министрлиги тарабынан түзүлгөн жана төрагалык кылган, ААЖБ катчылыгынын колдоосу аркылуу ишин алып баруучу Өнүмдүү өнөктөштүк комитети (мындан ары – Комитет) аркылуу жүргүзөт. Дүйнөлүк банктын жол-жоболоруна ылайык  товарларды жана кызмат көрсөтүүлөрдү сатып алуу үчүн ишке ашыруу планын, товарлардын керектүү санын өзүнө камтыган, белгиленген техникалык өзгөчөлүктөрү менен өнүмдүү өнөктөштөр</w:t>
      </w:r>
      <w:r w:rsidR="005A790C" w:rsidRPr="00AA38B1">
        <w:rPr>
          <w:rFonts w:ascii="Times New Roman" w:hAnsi="Times New Roman"/>
          <w:color w:val="000000" w:themeColor="text1"/>
          <w:sz w:val="28"/>
          <w:szCs w:val="28"/>
        </w:rPr>
        <w:t xml:space="preserve">дүн – </w:t>
      </w:r>
      <w:r w:rsidRPr="00AA38B1">
        <w:rPr>
          <w:rFonts w:ascii="Times New Roman" w:hAnsi="Times New Roman"/>
          <w:color w:val="000000" w:themeColor="text1"/>
          <w:sz w:val="28"/>
          <w:szCs w:val="28"/>
        </w:rPr>
        <w:t xml:space="preserve"> бенефициарлар</w:t>
      </w:r>
      <w:r w:rsidR="005A790C" w:rsidRPr="00AA38B1">
        <w:rPr>
          <w:rFonts w:ascii="Times New Roman" w:hAnsi="Times New Roman"/>
          <w:color w:val="000000" w:themeColor="text1"/>
          <w:sz w:val="28"/>
          <w:szCs w:val="28"/>
        </w:rPr>
        <w:t>дын</w:t>
      </w:r>
      <w:r w:rsidRPr="00AA38B1">
        <w:rPr>
          <w:rFonts w:ascii="Times New Roman" w:hAnsi="Times New Roman"/>
          <w:color w:val="000000" w:themeColor="text1"/>
          <w:sz w:val="28"/>
          <w:szCs w:val="28"/>
        </w:rPr>
        <w:t xml:space="preserve"> </w:t>
      </w:r>
      <w:r w:rsidR="005A790C" w:rsidRPr="00AA38B1">
        <w:rPr>
          <w:rFonts w:ascii="Times New Roman" w:hAnsi="Times New Roman"/>
          <w:color w:val="000000" w:themeColor="text1"/>
          <w:sz w:val="28"/>
          <w:szCs w:val="28"/>
        </w:rPr>
        <w:t xml:space="preserve">Комитет тандап алган долбоордук сунуштары </w:t>
      </w:r>
      <w:r w:rsidR="00387453" w:rsidRPr="00AA38B1">
        <w:rPr>
          <w:rFonts w:ascii="Times New Roman" w:hAnsi="Times New Roman"/>
          <w:color w:val="000000" w:themeColor="text1"/>
          <w:sz w:val="28"/>
          <w:szCs w:val="28"/>
        </w:rPr>
        <w:t>КƟИАг</w:t>
      </w:r>
      <w:r w:rsidRPr="00AA38B1">
        <w:rPr>
          <w:rFonts w:ascii="Times New Roman" w:hAnsi="Times New Roman"/>
          <w:color w:val="000000" w:themeColor="text1"/>
          <w:sz w:val="28"/>
          <w:szCs w:val="28"/>
        </w:rPr>
        <w:t>е арыз түрүндө ААЖБ тарабынан берил</w:t>
      </w:r>
      <w:r w:rsidR="005A790C" w:rsidRPr="00AA38B1">
        <w:rPr>
          <w:rFonts w:ascii="Times New Roman" w:hAnsi="Times New Roman"/>
          <w:color w:val="000000" w:themeColor="text1"/>
          <w:sz w:val="28"/>
          <w:szCs w:val="28"/>
        </w:rPr>
        <w:t xml:space="preserve">ет. Долбоордук сунуштарды тандап алуу боюнча </w:t>
      </w:r>
      <w:r w:rsidR="005A790C" w:rsidRPr="00AA38B1">
        <w:rPr>
          <w:rFonts w:ascii="Times New Roman" w:hAnsi="Times New Roman"/>
          <w:color w:val="000000" w:themeColor="text1"/>
          <w:sz w:val="28"/>
          <w:szCs w:val="28"/>
        </w:rPr>
        <w:lastRenderedPageBreak/>
        <w:t xml:space="preserve">Комитеттин акыркы чечими Дүйнөлүк банк тарабынан жактырылууга тийиш. </w:t>
      </w:r>
    </w:p>
    <w:p w14:paraId="03082DCF" w14:textId="5052B36E" w:rsidR="00892906" w:rsidRPr="00AA38B1" w:rsidRDefault="00052261" w:rsidP="00387453">
      <w:pPr>
        <w:shd w:val="clear" w:color="auto" w:fill="FFFFFF"/>
        <w:spacing w:after="0" w:line="240" w:lineRule="auto"/>
        <w:ind w:firstLine="397"/>
        <w:jc w:val="both"/>
        <w:rPr>
          <w:rFonts w:ascii="Times New Roman" w:hAnsi="Times New Roman"/>
          <w:color w:val="000000" w:themeColor="text1"/>
          <w:sz w:val="28"/>
          <w:szCs w:val="28"/>
        </w:rPr>
      </w:pPr>
      <w:r w:rsidRPr="00AA38B1">
        <w:rPr>
          <w:rFonts w:ascii="Times New Roman" w:hAnsi="Times New Roman"/>
          <w:color w:val="000000" w:themeColor="text1"/>
          <w:sz w:val="28"/>
          <w:szCs w:val="28"/>
        </w:rPr>
        <w:t xml:space="preserve">Кыргыз Республикасынын Жарандык кодексинин 737-беренесинде товардык </w:t>
      </w:r>
      <w:r w:rsidR="005A790C" w:rsidRPr="00AA38B1">
        <w:rPr>
          <w:rFonts w:ascii="Times New Roman" w:hAnsi="Times New Roman"/>
          <w:color w:val="000000" w:themeColor="text1"/>
          <w:sz w:val="28"/>
          <w:szCs w:val="28"/>
        </w:rPr>
        <w:t>кредит</w:t>
      </w:r>
      <w:r w:rsidR="00892906" w:rsidRPr="00AA38B1">
        <w:rPr>
          <w:rFonts w:ascii="Times New Roman" w:hAnsi="Times New Roman"/>
          <w:color w:val="000000" w:themeColor="text1"/>
          <w:sz w:val="28"/>
          <w:szCs w:val="28"/>
        </w:rPr>
        <w:t>тин</w:t>
      </w:r>
      <w:r w:rsidRPr="00AA38B1">
        <w:rPr>
          <w:rFonts w:ascii="Times New Roman" w:hAnsi="Times New Roman"/>
          <w:color w:val="000000" w:themeColor="text1"/>
          <w:sz w:val="28"/>
          <w:szCs w:val="28"/>
        </w:rPr>
        <w:t xml:space="preserve"> түшүнүгү жана </w:t>
      </w:r>
      <w:r w:rsidR="00892906" w:rsidRPr="00AA38B1">
        <w:rPr>
          <w:rFonts w:ascii="Times New Roman" w:hAnsi="Times New Roman"/>
          <w:color w:val="000000" w:themeColor="text1"/>
          <w:sz w:val="28"/>
          <w:szCs w:val="28"/>
        </w:rPr>
        <w:t xml:space="preserve">берүү </w:t>
      </w:r>
      <w:r w:rsidRPr="00AA38B1">
        <w:rPr>
          <w:rFonts w:ascii="Times New Roman" w:hAnsi="Times New Roman"/>
          <w:color w:val="000000" w:themeColor="text1"/>
          <w:sz w:val="28"/>
          <w:szCs w:val="28"/>
        </w:rPr>
        <w:t>шарттары берилген</w:t>
      </w:r>
      <w:r w:rsidR="00892906" w:rsidRPr="00AA38B1">
        <w:rPr>
          <w:rFonts w:ascii="Times New Roman" w:hAnsi="Times New Roman"/>
          <w:color w:val="000000" w:themeColor="text1"/>
          <w:sz w:val="28"/>
          <w:szCs w:val="28"/>
        </w:rPr>
        <w:t>, анда тараптар алардын бирин түрдүк белгилери аныкталган буюмдарды экинчи тарапка беришин милдеттендирген келишимди түзүшү мүмкүн (товардык кредит келишими). Эгерде товардык кредит келишиминде башкасы каралбаса, берилип жаткан буюмдардын саны, ассортименти, комплекттүүлүгү, сапаты, идиши жана (же) таңгакталышы жөнүндөгү шарттар товардык соода-сатык келишиминин (428-448) эрежелерине ылайык аткарылууга тийиш.</w:t>
      </w:r>
    </w:p>
    <w:p w14:paraId="0FEE1E7B" w14:textId="09DDBA87" w:rsidR="00052261" w:rsidRPr="00AA38B1" w:rsidRDefault="00892906" w:rsidP="00387453">
      <w:pPr>
        <w:spacing w:after="0" w:line="240" w:lineRule="auto"/>
        <w:jc w:val="both"/>
        <w:rPr>
          <w:rFonts w:ascii="Times New Roman" w:hAnsi="Times New Roman"/>
          <w:color w:val="000000" w:themeColor="text1"/>
          <w:sz w:val="28"/>
          <w:szCs w:val="28"/>
        </w:rPr>
      </w:pPr>
      <w:r w:rsidRPr="00AA38B1">
        <w:rPr>
          <w:rFonts w:ascii="Times New Roman" w:hAnsi="Times New Roman"/>
          <w:color w:val="000000" w:themeColor="text1"/>
          <w:sz w:val="28"/>
          <w:szCs w:val="28"/>
        </w:rPr>
        <w:t xml:space="preserve">        </w:t>
      </w:r>
      <w:r w:rsidR="00B6797A" w:rsidRPr="00AA38B1">
        <w:rPr>
          <w:rFonts w:ascii="Times New Roman" w:hAnsi="Times New Roman"/>
          <w:color w:val="000000" w:themeColor="text1"/>
          <w:sz w:val="28"/>
          <w:szCs w:val="28"/>
        </w:rPr>
        <w:t>Ө</w:t>
      </w:r>
      <w:r w:rsidR="00052261" w:rsidRPr="00AA38B1">
        <w:rPr>
          <w:rFonts w:ascii="Times New Roman" w:hAnsi="Times New Roman"/>
          <w:color w:val="000000" w:themeColor="text1"/>
          <w:sz w:val="28"/>
          <w:szCs w:val="28"/>
        </w:rPr>
        <w:t>н</w:t>
      </w:r>
      <w:r w:rsidRPr="00AA38B1">
        <w:rPr>
          <w:rFonts w:ascii="Times New Roman" w:hAnsi="Times New Roman"/>
          <w:color w:val="000000" w:themeColor="text1"/>
          <w:sz w:val="28"/>
          <w:szCs w:val="28"/>
        </w:rPr>
        <w:t>үмдүү өнөктөштүктүн</w:t>
      </w:r>
      <w:r w:rsidR="00052261" w:rsidRPr="00AA38B1">
        <w:rPr>
          <w:rFonts w:ascii="Times New Roman" w:hAnsi="Times New Roman"/>
          <w:color w:val="000000" w:themeColor="text1"/>
          <w:sz w:val="28"/>
          <w:szCs w:val="28"/>
        </w:rPr>
        <w:t xml:space="preserve"> алкагында өндүрүүчүлөр менен </w:t>
      </w:r>
      <w:r w:rsidRPr="00AA38B1">
        <w:rPr>
          <w:rFonts w:ascii="Times New Roman" w:hAnsi="Times New Roman"/>
          <w:color w:val="000000" w:themeColor="text1"/>
          <w:sz w:val="28"/>
          <w:szCs w:val="28"/>
        </w:rPr>
        <w:t xml:space="preserve">кошумча </w:t>
      </w:r>
      <w:r w:rsidR="00052261" w:rsidRPr="00AA38B1">
        <w:rPr>
          <w:rFonts w:ascii="Times New Roman" w:hAnsi="Times New Roman"/>
          <w:color w:val="000000" w:themeColor="text1"/>
          <w:sz w:val="28"/>
          <w:szCs w:val="28"/>
        </w:rPr>
        <w:t>нарк чынжыр</w:t>
      </w:r>
      <w:r w:rsidRPr="00AA38B1">
        <w:rPr>
          <w:rFonts w:ascii="Times New Roman" w:hAnsi="Times New Roman"/>
          <w:color w:val="000000" w:themeColor="text1"/>
          <w:sz w:val="28"/>
          <w:szCs w:val="28"/>
        </w:rPr>
        <w:t>часын</w:t>
      </w:r>
      <w:r w:rsidR="00B6797A" w:rsidRPr="00AA38B1">
        <w:rPr>
          <w:rFonts w:ascii="Times New Roman" w:hAnsi="Times New Roman"/>
          <w:color w:val="000000" w:themeColor="text1"/>
          <w:sz w:val="28"/>
          <w:szCs w:val="28"/>
        </w:rPr>
        <w:t>ын</w:t>
      </w:r>
      <w:r w:rsidR="00052261" w:rsidRPr="00AA38B1">
        <w:rPr>
          <w:rFonts w:ascii="Times New Roman" w:hAnsi="Times New Roman"/>
          <w:color w:val="000000" w:themeColor="text1"/>
          <w:sz w:val="28"/>
          <w:szCs w:val="28"/>
        </w:rPr>
        <w:t xml:space="preserve"> </w:t>
      </w:r>
      <w:r w:rsidR="00B6797A" w:rsidRPr="00AA38B1">
        <w:rPr>
          <w:rFonts w:ascii="Times New Roman" w:hAnsi="Times New Roman"/>
          <w:color w:val="000000" w:themeColor="text1"/>
          <w:sz w:val="28"/>
          <w:szCs w:val="28"/>
        </w:rPr>
        <w:t>формалдуу</w:t>
      </w:r>
      <w:r w:rsidR="00052261" w:rsidRPr="00AA38B1">
        <w:rPr>
          <w:rFonts w:ascii="Times New Roman" w:hAnsi="Times New Roman"/>
          <w:color w:val="000000" w:themeColor="text1"/>
          <w:sz w:val="28"/>
          <w:szCs w:val="28"/>
        </w:rPr>
        <w:t xml:space="preserve"> байланыштыруусуна катышуу </w:t>
      </w:r>
      <w:r w:rsidR="00B6797A" w:rsidRPr="00AA38B1">
        <w:rPr>
          <w:rFonts w:ascii="Times New Roman" w:hAnsi="Times New Roman"/>
          <w:color w:val="000000" w:themeColor="text1"/>
          <w:sz w:val="28"/>
          <w:szCs w:val="28"/>
        </w:rPr>
        <w:t xml:space="preserve">бул товардык кредитти берүү үчүн негизги шарт болуп </w:t>
      </w:r>
      <w:r w:rsidR="00052261" w:rsidRPr="00AA38B1">
        <w:rPr>
          <w:rFonts w:ascii="Times New Roman" w:hAnsi="Times New Roman"/>
          <w:color w:val="000000" w:themeColor="text1"/>
          <w:sz w:val="28"/>
          <w:szCs w:val="28"/>
        </w:rPr>
        <w:t>саналат.</w:t>
      </w:r>
    </w:p>
    <w:p w14:paraId="3D140E61" w14:textId="1A499188" w:rsidR="00052261" w:rsidRPr="00AA38B1" w:rsidRDefault="00052261" w:rsidP="00387453">
      <w:pPr>
        <w:spacing w:after="0" w:line="240" w:lineRule="auto"/>
        <w:ind w:firstLine="567"/>
        <w:jc w:val="both"/>
        <w:rPr>
          <w:rFonts w:ascii="Times New Roman" w:hAnsi="Times New Roman"/>
          <w:color w:val="000000" w:themeColor="text1"/>
          <w:sz w:val="28"/>
          <w:szCs w:val="28"/>
        </w:rPr>
      </w:pPr>
      <w:r w:rsidRPr="00AA38B1">
        <w:rPr>
          <w:rFonts w:ascii="Times New Roman" w:hAnsi="Times New Roman"/>
          <w:color w:val="000000" w:themeColor="text1"/>
          <w:sz w:val="28"/>
          <w:szCs w:val="28"/>
        </w:rPr>
        <w:t xml:space="preserve">Долбоордун 2-компонентинин алкагында товардык </w:t>
      </w:r>
      <w:r w:rsidR="005A790C" w:rsidRPr="00AA38B1">
        <w:rPr>
          <w:rFonts w:ascii="Times New Roman" w:hAnsi="Times New Roman"/>
          <w:color w:val="000000" w:themeColor="text1"/>
          <w:sz w:val="28"/>
          <w:szCs w:val="28"/>
        </w:rPr>
        <w:t>кредит</w:t>
      </w:r>
      <w:r w:rsidRPr="00AA38B1">
        <w:rPr>
          <w:rFonts w:ascii="Times New Roman" w:hAnsi="Times New Roman"/>
          <w:color w:val="000000" w:themeColor="text1"/>
          <w:sz w:val="28"/>
          <w:szCs w:val="28"/>
        </w:rPr>
        <w:t xml:space="preserve"> айыл чарба өндүрүшү үчүн инновациялык технологияларды (атап айтканда, климатка туруктуу же ресурстарды үнөмдөөчү технологияларды) ишке киргизүүгө багытталат, долбоорду</w:t>
      </w:r>
      <w:r w:rsidR="00B6797A" w:rsidRPr="00AA38B1">
        <w:rPr>
          <w:rFonts w:ascii="Times New Roman" w:hAnsi="Times New Roman"/>
          <w:color w:val="000000" w:themeColor="text1"/>
          <w:sz w:val="28"/>
          <w:szCs w:val="28"/>
        </w:rPr>
        <w:t>к</w:t>
      </w:r>
      <w:r w:rsidRPr="00AA38B1">
        <w:rPr>
          <w:rFonts w:ascii="Times New Roman" w:hAnsi="Times New Roman"/>
          <w:color w:val="000000" w:themeColor="text1"/>
          <w:sz w:val="28"/>
          <w:szCs w:val="28"/>
        </w:rPr>
        <w:t xml:space="preserve"> айма</w:t>
      </w:r>
      <w:r w:rsidR="00B6797A" w:rsidRPr="00AA38B1">
        <w:rPr>
          <w:rFonts w:ascii="Times New Roman" w:hAnsi="Times New Roman"/>
          <w:color w:val="000000" w:themeColor="text1"/>
          <w:sz w:val="28"/>
          <w:szCs w:val="28"/>
        </w:rPr>
        <w:t>кта</w:t>
      </w:r>
      <w:r w:rsidRPr="00AA38B1">
        <w:rPr>
          <w:rFonts w:ascii="Times New Roman" w:hAnsi="Times New Roman"/>
          <w:color w:val="000000" w:themeColor="text1"/>
          <w:sz w:val="28"/>
          <w:szCs w:val="28"/>
        </w:rPr>
        <w:t xml:space="preserve"> ага болгон муктаждыктар иш-чаралардын жүрүшүндө аныкталат. Товардык </w:t>
      </w:r>
      <w:r w:rsidR="005A790C" w:rsidRPr="00AA38B1">
        <w:rPr>
          <w:rFonts w:ascii="Times New Roman" w:hAnsi="Times New Roman"/>
          <w:color w:val="000000" w:themeColor="text1"/>
          <w:sz w:val="28"/>
          <w:szCs w:val="28"/>
        </w:rPr>
        <w:t>кредит</w:t>
      </w:r>
      <w:r w:rsidRPr="00AA38B1">
        <w:rPr>
          <w:rFonts w:ascii="Times New Roman" w:hAnsi="Times New Roman"/>
          <w:color w:val="000000" w:themeColor="text1"/>
          <w:sz w:val="28"/>
          <w:szCs w:val="28"/>
        </w:rPr>
        <w:t xml:space="preserve"> чийки зат же эмгек </w:t>
      </w:r>
      <w:r w:rsidR="00B6797A" w:rsidRPr="00AA38B1">
        <w:rPr>
          <w:rFonts w:ascii="Times New Roman" w:hAnsi="Times New Roman"/>
          <w:color w:val="000000" w:themeColor="text1"/>
          <w:sz w:val="28"/>
          <w:szCs w:val="28"/>
        </w:rPr>
        <w:t>продуктусу</w:t>
      </w:r>
      <w:r w:rsidRPr="00AA38B1">
        <w:rPr>
          <w:rFonts w:ascii="Times New Roman" w:hAnsi="Times New Roman"/>
          <w:color w:val="000000" w:themeColor="text1"/>
          <w:sz w:val="28"/>
          <w:szCs w:val="28"/>
        </w:rPr>
        <w:t xml:space="preserve"> катары </w:t>
      </w:r>
      <w:r w:rsidR="00B6797A" w:rsidRPr="00AA38B1">
        <w:rPr>
          <w:rFonts w:ascii="Times New Roman" w:hAnsi="Times New Roman"/>
          <w:color w:val="000000" w:themeColor="text1"/>
          <w:sz w:val="28"/>
          <w:szCs w:val="28"/>
        </w:rPr>
        <w:t>заттык</w:t>
      </w:r>
      <w:r w:rsidRPr="00AA38B1">
        <w:rPr>
          <w:rFonts w:ascii="Times New Roman" w:hAnsi="Times New Roman"/>
          <w:color w:val="000000" w:themeColor="text1"/>
          <w:sz w:val="28"/>
          <w:szCs w:val="28"/>
        </w:rPr>
        <w:t xml:space="preserve"> </w:t>
      </w:r>
      <w:r w:rsidR="00B6797A" w:rsidRPr="00AA38B1">
        <w:rPr>
          <w:rFonts w:ascii="Times New Roman" w:hAnsi="Times New Roman"/>
          <w:color w:val="000000" w:themeColor="text1"/>
          <w:sz w:val="28"/>
          <w:szCs w:val="28"/>
        </w:rPr>
        <w:t>формада</w:t>
      </w:r>
      <w:r w:rsidRPr="00AA38B1">
        <w:rPr>
          <w:rFonts w:ascii="Times New Roman" w:hAnsi="Times New Roman"/>
          <w:color w:val="000000" w:themeColor="text1"/>
          <w:sz w:val="28"/>
          <w:szCs w:val="28"/>
        </w:rPr>
        <w:t xml:space="preserve"> берилет: </w:t>
      </w:r>
      <w:r w:rsidR="00B6797A" w:rsidRPr="00AA38B1">
        <w:rPr>
          <w:rFonts w:ascii="Times New Roman" w:hAnsi="Times New Roman"/>
          <w:color w:val="000000" w:themeColor="text1"/>
          <w:sz w:val="28"/>
          <w:szCs w:val="28"/>
        </w:rPr>
        <w:t xml:space="preserve">андан ары өстүрүү үчүн </w:t>
      </w:r>
      <w:r w:rsidRPr="00AA38B1">
        <w:rPr>
          <w:rFonts w:ascii="Times New Roman" w:hAnsi="Times New Roman"/>
          <w:color w:val="000000" w:themeColor="text1"/>
          <w:sz w:val="28"/>
          <w:szCs w:val="28"/>
        </w:rPr>
        <w:t xml:space="preserve">айыл чарба өсүмдүктөрүнүн жаңы сорттору, көчөттөр, бодо мал, </w:t>
      </w:r>
      <w:r w:rsidR="00B6797A" w:rsidRPr="00AA38B1">
        <w:rPr>
          <w:rFonts w:ascii="Times New Roman" w:hAnsi="Times New Roman"/>
          <w:color w:val="000000" w:themeColor="text1"/>
          <w:sz w:val="28"/>
          <w:szCs w:val="28"/>
        </w:rPr>
        <w:t>кой-эчки</w:t>
      </w:r>
      <w:r w:rsidRPr="00AA38B1">
        <w:rPr>
          <w:rFonts w:ascii="Times New Roman" w:hAnsi="Times New Roman"/>
          <w:color w:val="000000" w:themeColor="text1"/>
          <w:sz w:val="28"/>
          <w:szCs w:val="28"/>
        </w:rPr>
        <w:t xml:space="preserve"> жана айыл чарба</w:t>
      </w:r>
      <w:r w:rsidR="00B6797A" w:rsidRPr="00AA38B1">
        <w:rPr>
          <w:rFonts w:ascii="Times New Roman" w:hAnsi="Times New Roman"/>
          <w:color w:val="000000" w:themeColor="text1"/>
          <w:sz w:val="28"/>
          <w:szCs w:val="28"/>
        </w:rPr>
        <w:t xml:space="preserve"> өсүмдүктөрүнүн</w:t>
      </w:r>
      <w:r w:rsidRPr="00AA38B1">
        <w:rPr>
          <w:rFonts w:ascii="Times New Roman" w:hAnsi="Times New Roman"/>
          <w:color w:val="000000" w:themeColor="text1"/>
          <w:sz w:val="28"/>
          <w:szCs w:val="28"/>
        </w:rPr>
        <w:t xml:space="preserve"> </w:t>
      </w:r>
      <w:r w:rsidR="00B6797A" w:rsidRPr="00AA38B1">
        <w:rPr>
          <w:rFonts w:ascii="Times New Roman" w:hAnsi="Times New Roman"/>
          <w:color w:val="000000" w:themeColor="text1"/>
          <w:sz w:val="28"/>
          <w:szCs w:val="28"/>
        </w:rPr>
        <w:t>башка продуктулары</w:t>
      </w:r>
      <w:r w:rsidRPr="00AA38B1">
        <w:rPr>
          <w:rFonts w:ascii="Times New Roman" w:hAnsi="Times New Roman"/>
          <w:color w:val="000000" w:themeColor="text1"/>
          <w:sz w:val="28"/>
          <w:szCs w:val="28"/>
        </w:rPr>
        <w:t>, минералдык жер семирткичтер, өсүмдүктөрдү коргоо каражаттары, сактоо</w:t>
      </w:r>
      <w:r w:rsidR="00B6797A" w:rsidRPr="00AA38B1">
        <w:rPr>
          <w:rFonts w:ascii="Times New Roman" w:hAnsi="Times New Roman"/>
          <w:color w:val="000000" w:themeColor="text1"/>
          <w:sz w:val="28"/>
          <w:szCs w:val="28"/>
        </w:rPr>
        <w:t>, жуу, сорттоо, таңгактоо, кайра иштетүү үчүн</w:t>
      </w:r>
      <w:r w:rsidRPr="00AA38B1">
        <w:rPr>
          <w:rFonts w:ascii="Times New Roman" w:hAnsi="Times New Roman"/>
          <w:color w:val="000000" w:themeColor="text1"/>
          <w:sz w:val="28"/>
          <w:szCs w:val="28"/>
        </w:rPr>
        <w:t xml:space="preserve"> шаймандар,  айыл чарба техникалары жана </w:t>
      </w:r>
      <w:r w:rsidR="00B6797A" w:rsidRPr="00AA38B1">
        <w:rPr>
          <w:rFonts w:ascii="Times New Roman" w:hAnsi="Times New Roman"/>
          <w:color w:val="000000" w:themeColor="text1"/>
          <w:sz w:val="28"/>
          <w:szCs w:val="28"/>
        </w:rPr>
        <w:t>жабдуулар</w:t>
      </w:r>
      <w:r w:rsidRPr="00AA38B1">
        <w:rPr>
          <w:rFonts w:ascii="Times New Roman" w:hAnsi="Times New Roman"/>
          <w:color w:val="000000" w:themeColor="text1"/>
          <w:sz w:val="28"/>
          <w:szCs w:val="28"/>
        </w:rPr>
        <w:t>.</w:t>
      </w:r>
    </w:p>
    <w:p w14:paraId="15A4022E" w14:textId="321A8B87" w:rsidR="00B6797A" w:rsidRPr="00AA38B1" w:rsidRDefault="00CA43B1" w:rsidP="00387453">
      <w:pPr>
        <w:spacing w:after="0" w:line="240" w:lineRule="auto"/>
        <w:ind w:firstLine="567"/>
        <w:jc w:val="both"/>
        <w:rPr>
          <w:rFonts w:ascii="Times New Roman" w:hAnsi="Times New Roman"/>
          <w:color w:val="000000" w:themeColor="text1"/>
          <w:sz w:val="28"/>
          <w:szCs w:val="28"/>
        </w:rPr>
      </w:pPr>
      <w:r w:rsidRPr="00AA38B1">
        <w:rPr>
          <w:rFonts w:ascii="Times New Roman" w:hAnsi="Times New Roman"/>
          <w:color w:val="000000" w:themeColor="text1"/>
          <w:sz w:val="28"/>
          <w:szCs w:val="28"/>
        </w:rPr>
        <w:t>Кыргыз Республикасынын Экономика жана финансы министрлигинин алдындагы Бюджеттик кредиттерди башкаруу боюнча мамлекеттик агенттик (мындан ары - Агенттик) бул долбоордун алкагында берилген товардык кредиттердин өз убагында кайтарылышын камсыз кылуу боюнча  жооптуу болуп саналат.</w:t>
      </w:r>
    </w:p>
    <w:p w14:paraId="618F2EF2" w14:textId="0AC93038" w:rsidR="00CA43B1" w:rsidRPr="00AA38B1" w:rsidRDefault="00CA43B1" w:rsidP="00387453">
      <w:pPr>
        <w:spacing w:after="0" w:line="240" w:lineRule="auto"/>
        <w:ind w:firstLine="708"/>
        <w:jc w:val="both"/>
        <w:rPr>
          <w:rFonts w:ascii="Times New Roman" w:hAnsi="Times New Roman"/>
          <w:color w:val="000000" w:themeColor="text1"/>
          <w:sz w:val="28"/>
          <w:szCs w:val="28"/>
        </w:rPr>
      </w:pPr>
      <w:r w:rsidRPr="00AA38B1">
        <w:rPr>
          <w:rFonts w:ascii="Times New Roman" w:hAnsi="Times New Roman"/>
          <w:color w:val="000000" w:themeColor="text1"/>
          <w:sz w:val="28"/>
          <w:szCs w:val="28"/>
        </w:rPr>
        <w:t xml:space="preserve">Кыргыз Республикасынын Өкмөтүнүн 2017-жылдын 4-январындагы № 6 токтому менен бекитилген Кыргыз Республикасынын </w:t>
      </w:r>
      <w:r w:rsidR="00387453" w:rsidRPr="00AA38B1">
        <w:rPr>
          <w:rFonts w:ascii="Times New Roman" w:hAnsi="Times New Roman"/>
          <w:color w:val="000000" w:themeColor="text1"/>
          <w:sz w:val="28"/>
          <w:szCs w:val="28"/>
        </w:rPr>
        <w:t>Экономика жана ф</w:t>
      </w:r>
      <w:r w:rsidRPr="00AA38B1">
        <w:rPr>
          <w:rFonts w:ascii="Times New Roman" w:hAnsi="Times New Roman"/>
          <w:color w:val="000000" w:themeColor="text1"/>
          <w:sz w:val="28"/>
          <w:szCs w:val="28"/>
        </w:rPr>
        <w:t>инансы министрлигинин алдындагы Бюджеттик кредиттерди башкаруу боюнча мамлекеттик агенттик жөнүндө жобого ылайык, Кыргыз Республикасынын Экономика жана финансы министрлигинин атынан Агенттик кредит келишимдерин жана ага байланыштуу башка келишимдерди, долбоордун бенефициарлары менен макулдашууларды түзөт жана Өкмөттүн 2018-жылдын 26-декабрындагы №635 токтому менен бекитилген жобонун негизинде иш жүргүзөт.</w:t>
      </w:r>
    </w:p>
    <w:p w14:paraId="634B81C0" w14:textId="77777777" w:rsidR="00387453" w:rsidRPr="00AA38B1" w:rsidRDefault="00387453" w:rsidP="00387453">
      <w:pPr>
        <w:spacing w:after="0" w:line="240" w:lineRule="auto"/>
        <w:ind w:firstLine="708"/>
        <w:jc w:val="both"/>
        <w:rPr>
          <w:rFonts w:ascii="Times New Roman" w:hAnsi="Times New Roman"/>
          <w:color w:val="000000" w:themeColor="text1"/>
          <w:sz w:val="28"/>
          <w:szCs w:val="28"/>
        </w:rPr>
      </w:pPr>
    </w:p>
    <w:p w14:paraId="6BC0E91C" w14:textId="77777777" w:rsidR="00CA43B1" w:rsidRPr="00AA38B1" w:rsidRDefault="00CA43B1" w:rsidP="00387453">
      <w:pPr>
        <w:spacing w:after="0" w:line="240" w:lineRule="auto"/>
        <w:jc w:val="both"/>
        <w:rPr>
          <w:rFonts w:ascii="Times New Roman" w:hAnsi="Times New Roman"/>
          <w:color w:val="000000" w:themeColor="text1"/>
          <w:sz w:val="28"/>
          <w:szCs w:val="28"/>
          <w:u w:val="single"/>
        </w:rPr>
      </w:pPr>
      <w:r w:rsidRPr="00AA38B1">
        <w:rPr>
          <w:rFonts w:ascii="Times New Roman" w:hAnsi="Times New Roman"/>
          <w:color w:val="000000" w:themeColor="text1"/>
          <w:sz w:val="28"/>
          <w:szCs w:val="28"/>
          <w:u w:val="single"/>
        </w:rPr>
        <w:t xml:space="preserve">Пайыздык ставка: </w:t>
      </w:r>
    </w:p>
    <w:p w14:paraId="62BBBDAC" w14:textId="06E157CA" w:rsidR="00CA43B1" w:rsidRPr="00AA38B1" w:rsidRDefault="00CA43B1" w:rsidP="00387453">
      <w:pPr>
        <w:widowControl w:val="0"/>
        <w:overflowPunct w:val="0"/>
        <w:adjustRightInd w:val="0"/>
        <w:spacing w:after="0" w:line="240" w:lineRule="auto"/>
        <w:jc w:val="both"/>
        <w:rPr>
          <w:rFonts w:ascii="Times New Roman" w:hAnsi="Times New Roman"/>
          <w:color w:val="000000" w:themeColor="text1"/>
          <w:sz w:val="28"/>
          <w:szCs w:val="28"/>
        </w:rPr>
      </w:pPr>
      <w:r w:rsidRPr="00AA38B1">
        <w:rPr>
          <w:rFonts w:ascii="Times New Roman" w:hAnsi="Times New Roman"/>
          <w:color w:val="000000" w:themeColor="text1"/>
          <w:sz w:val="28"/>
          <w:szCs w:val="28"/>
        </w:rPr>
        <w:tab/>
        <w:t xml:space="preserve">Республикалык бюджеттен бюджеттик кредиттер менен иштөө жөнүндө КРӨнүн 2018-жылдын 26-декабрындагы № 635 Жобосуна ылайык, Кыргыз Республикасы катышуучу болгон, мыйзамдарда белгиленген тартипте күчүнө кирген эл аралык келишимдерде каралган </w:t>
      </w:r>
      <w:r w:rsidRPr="00AA38B1">
        <w:rPr>
          <w:rFonts w:ascii="Times New Roman" w:hAnsi="Times New Roman"/>
          <w:color w:val="000000" w:themeColor="text1"/>
          <w:sz w:val="28"/>
          <w:szCs w:val="28"/>
        </w:rPr>
        <w:lastRenderedPageBreak/>
        <w:t>пайыздык ставкалардан төмөн эмес пайыздык ставка белгиленет.</w:t>
      </w:r>
    </w:p>
    <w:p w14:paraId="57685BE8" w14:textId="1A3E7389" w:rsidR="00CA43B1" w:rsidRPr="00AA38B1" w:rsidRDefault="00CA43B1" w:rsidP="00387453">
      <w:pPr>
        <w:widowControl w:val="0"/>
        <w:overflowPunct w:val="0"/>
        <w:adjustRightInd w:val="0"/>
        <w:spacing w:after="0" w:line="240" w:lineRule="auto"/>
        <w:jc w:val="both"/>
        <w:rPr>
          <w:rFonts w:ascii="Times New Roman" w:hAnsi="Times New Roman"/>
          <w:color w:val="000000" w:themeColor="text1"/>
          <w:sz w:val="28"/>
          <w:szCs w:val="28"/>
          <w:u w:val="single"/>
        </w:rPr>
      </w:pPr>
      <w:r w:rsidRPr="00AA38B1">
        <w:rPr>
          <w:rFonts w:ascii="Times New Roman" w:hAnsi="Times New Roman"/>
          <w:color w:val="000000" w:themeColor="text1"/>
          <w:sz w:val="28"/>
          <w:szCs w:val="28"/>
        </w:rPr>
        <w:tab/>
        <w:t xml:space="preserve">Долбоорду натыйжалуу ишке ашыруу, айыл чарба өндүрүмдүүлүгүн жогорулатууда өндүрүүчүлөргө жана кайра иштетүүчүлөргө көмөктөшүү максатында, инвестицияларга, ресурстарга, жаңы технологияларга жана маалыматка жеткиликтүүлүктү жакшыртуу максатында алынган товардын наркынын негизги суммасына чегерилүүчү пайыздык ставка, айыл чарбасын өнүктүрүү үчүн берилүүчү коммерциялык банктардын пайыздык ставкаларынан төмөн аныкталган. </w:t>
      </w:r>
    </w:p>
    <w:p w14:paraId="2D366BD6" w14:textId="77777777" w:rsidR="00573CF1" w:rsidRPr="00AA38B1" w:rsidRDefault="00CA43B1" w:rsidP="00387453">
      <w:pPr>
        <w:spacing w:after="0" w:line="240" w:lineRule="auto"/>
        <w:ind w:firstLine="567"/>
        <w:jc w:val="both"/>
        <w:rPr>
          <w:rFonts w:ascii="Times New Roman" w:hAnsi="Times New Roman"/>
          <w:i/>
          <w:color w:val="000000" w:themeColor="text1"/>
          <w:sz w:val="28"/>
          <w:szCs w:val="28"/>
        </w:rPr>
      </w:pPr>
      <w:r w:rsidRPr="00AA38B1">
        <w:rPr>
          <w:rFonts w:ascii="Times New Roman" w:hAnsi="Times New Roman"/>
          <w:color w:val="000000" w:themeColor="text1"/>
          <w:sz w:val="28"/>
          <w:szCs w:val="28"/>
        </w:rPr>
        <w:tab/>
      </w:r>
      <w:r w:rsidR="00573CF1" w:rsidRPr="00AA38B1">
        <w:rPr>
          <w:rFonts w:ascii="Times New Roman" w:hAnsi="Times New Roman"/>
          <w:i/>
          <w:color w:val="000000" w:themeColor="text1"/>
          <w:sz w:val="28"/>
          <w:szCs w:val="28"/>
        </w:rPr>
        <w:t>1,5% - жеке фермерлер жана дыйкан чарбалары үчүн;</w:t>
      </w:r>
    </w:p>
    <w:p w14:paraId="1BD3ABDD" w14:textId="77777777" w:rsidR="00573CF1" w:rsidRPr="00AA38B1" w:rsidRDefault="00573CF1" w:rsidP="00387453">
      <w:pPr>
        <w:spacing w:after="0" w:line="240" w:lineRule="auto"/>
        <w:ind w:firstLine="708"/>
        <w:jc w:val="both"/>
        <w:rPr>
          <w:rFonts w:ascii="Times New Roman" w:hAnsi="Times New Roman"/>
          <w:i/>
          <w:color w:val="000000" w:themeColor="text1"/>
          <w:sz w:val="28"/>
          <w:szCs w:val="28"/>
        </w:rPr>
      </w:pPr>
      <w:r w:rsidRPr="00AA38B1">
        <w:rPr>
          <w:rFonts w:ascii="Times New Roman" w:hAnsi="Times New Roman"/>
          <w:i/>
          <w:color w:val="000000" w:themeColor="text1"/>
          <w:sz w:val="28"/>
          <w:szCs w:val="28"/>
        </w:rPr>
        <w:t>1,5% - айыл чарба өндүрүүчүлөрүнүн топтору, кооперативдер, үрөн жана асыл туку</w:t>
      </w:r>
      <w:bookmarkStart w:id="1" w:name="_GoBack"/>
      <w:bookmarkEnd w:id="1"/>
      <w:r w:rsidRPr="00AA38B1">
        <w:rPr>
          <w:rFonts w:ascii="Times New Roman" w:hAnsi="Times New Roman"/>
          <w:i/>
          <w:color w:val="000000" w:themeColor="text1"/>
          <w:sz w:val="28"/>
          <w:szCs w:val="28"/>
        </w:rPr>
        <w:t>м чарбалары үчүн;</w:t>
      </w:r>
    </w:p>
    <w:p w14:paraId="2274FCD4" w14:textId="77777777" w:rsidR="00573CF1" w:rsidRPr="00AA38B1" w:rsidRDefault="00573CF1" w:rsidP="00387453">
      <w:pPr>
        <w:widowControl w:val="0"/>
        <w:overflowPunct w:val="0"/>
        <w:adjustRightInd w:val="0"/>
        <w:spacing w:after="0" w:line="240" w:lineRule="auto"/>
        <w:ind w:firstLine="708"/>
        <w:jc w:val="both"/>
        <w:rPr>
          <w:rFonts w:ascii="Times New Roman" w:hAnsi="Times New Roman"/>
          <w:i/>
          <w:color w:val="000000" w:themeColor="text1"/>
          <w:sz w:val="28"/>
          <w:szCs w:val="28"/>
        </w:rPr>
      </w:pPr>
      <w:r w:rsidRPr="00AA38B1">
        <w:rPr>
          <w:rFonts w:ascii="Times New Roman" w:hAnsi="Times New Roman"/>
          <w:i/>
          <w:color w:val="000000" w:themeColor="text1"/>
          <w:sz w:val="28"/>
          <w:szCs w:val="28"/>
        </w:rPr>
        <w:t>2% - азык-түлүк жана кайра иштетүү тармактары, агро-соода жана логистикалык ишканалар, товарларды жеткирүүчүлөр жана кызматтарды көрсөтүүчүлөр үчүн.</w:t>
      </w:r>
    </w:p>
    <w:p w14:paraId="1F84F428" w14:textId="59B4148E" w:rsidR="00052261" w:rsidRPr="00AA38B1" w:rsidRDefault="00CA43B1" w:rsidP="00387453">
      <w:pPr>
        <w:widowControl w:val="0"/>
        <w:overflowPunct w:val="0"/>
        <w:adjustRightInd w:val="0"/>
        <w:spacing w:after="0" w:line="240" w:lineRule="auto"/>
        <w:jc w:val="both"/>
        <w:rPr>
          <w:rFonts w:ascii="Times New Roman" w:hAnsi="Times New Roman"/>
          <w:color w:val="000000" w:themeColor="text1"/>
          <w:sz w:val="28"/>
          <w:szCs w:val="28"/>
        </w:rPr>
      </w:pPr>
      <w:r w:rsidRPr="00AA38B1">
        <w:rPr>
          <w:rFonts w:ascii="Times New Roman" w:hAnsi="Times New Roman"/>
          <w:color w:val="000000" w:themeColor="text1"/>
          <w:sz w:val="28"/>
          <w:szCs w:val="28"/>
        </w:rPr>
        <w:t xml:space="preserve"> </w:t>
      </w:r>
      <w:r w:rsidR="00573CF1" w:rsidRPr="00AA38B1">
        <w:rPr>
          <w:rFonts w:ascii="Times New Roman" w:hAnsi="Times New Roman"/>
          <w:color w:val="000000" w:themeColor="text1"/>
          <w:sz w:val="28"/>
          <w:szCs w:val="28"/>
        </w:rPr>
        <w:tab/>
      </w:r>
      <w:r w:rsidR="00052261" w:rsidRPr="00AA38B1">
        <w:rPr>
          <w:rFonts w:ascii="Times New Roman" w:hAnsi="Times New Roman"/>
          <w:color w:val="000000" w:themeColor="text1"/>
          <w:sz w:val="28"/>
          <w:szCs w:val="28"/>
        </w:rPr>
        <w:t>Карыздын негизги суммасын төлө</w:t>
      </w:r>
      <w:r w:rsidR="00573CF1" w:rsidRPr="00AA38B1">
        <w:rPr>
          <w:rFonts w:ascii="Times New Roman" w:hAnsi="Times New Roman"/>
          <w:color w:val="000000" w:themeColor="text1"/>
          <w:sz w:val="28"/>
          <w:szCs w:val="28"/>
        </w:rPr>
        <w:t xml:space="preserve">гөндүгү </w:t>
      </w:r>
      <w:r w:rsidR="00052261" w:rsidRPr="00AA38B1">
        <w:rPr>
          <w:rFonts w:ascii="Times New Roman" w:hAnsi="Times New Roman"/>
          <w:color w:val="000000" w:themeColor="text1"/>
          <w:sz w:val="28"/>
          <w:szCs w:val="28"/>
        </w:rPr>
        <w:t xml:space="preserve">үчүн төлөмдөн толук бошотуу - 12 айга чейин каралган. </w:t>
      </w:r>
      <w:r w:rsidR="00573CF1" w:rsidRPr="00AA38B1">
        <w:rPr>
          <w:rFonts w:ascii="Times New Roman" w:hAnsi="Times New Roman"/>
          <w:color w:val="000000" w:themeColor="text1"/>
          <w:sz w:val="28"/>
          <w:szCs w:val="28"/>
        </w:rPr>
        <w:t>Негизги сумманы төлөөнүн ж</w:t>
      </w:r>
      <w:r w:rsidR="00052261" w:rsidRPr="00AA38B1">
        <w:rPr>
          <w:rFonts w:ascii="Times New Roman" w:hAnsi="Times New Roman"/>
          <w:color w:val="000000" w:themeColor="text1"/>
          <w:sz w:val="28"/>
          <w:szCs w:val="28"/>
        </w:rPr>
        <w:t>еңилдетилген мезгил</w:t>
      </w:r>
      <w:r w:rsidR="00573CF1" w:rsidRPr="00AA38B1">
        <w:rPr>
          <w:rFonts w:ascii="Times New Roman" w:hAnsi="Times New Roman"/>
          <w:color w:val="000000" w:themeColor="text1"/>
          <w:sz w:val="28"/>
          <w:szCs w:val="28"/>
        </w:rPr>
        <w:t>и</w:t>
      </w:r>
      <w:r w:rsidR="00052261" w:rsidRPr="00AA38B1">
        <w:rPr>
          <w:rFonts w:ascii="Times New Roman" w:hAnsi="Times New Roman"/>
          <w:color w:val="000000" w:themeColor="text1"/>
          <w:sz w:val="28"/>
          <w:szCs w:val="28"/>
        </w:rPr>
        <w:t xml:space="preserve"> аяктагандан кийин, негизги карыз</w:t>
      </w:r>
      <w:r w:rsidR="00573CF1" w:rsidRPr="00AA38B1">
        <w:rPr>
          <w:rFonts w:ascii="Times New Roman" w:hAnsi="Times New Roman"/>
          <w:color w:val="000000" w:themeColor="text1"/>
          <w:sz w:val="28"/>
          <w:szCs w:val="28"/>
        </w:rPr>
        <w:t>ды төлөө</w:t>
      </w:r>
      <w:r w:rsidR="00052261" w:rsidRPr="00AA38B1">
        <w:rPr>
          <w:rFonts w:ascii="Times New Roman" w:hAnsi="Times New Roman"/>
          <w:color w:val="000000" w:themeColor="text1"/>
          <w:sz w:val="28"/>
          <w:szCs w:val="28"/>
        </w:rPr>
        <w:t xml:space="preserve"> ар квартал сайын төлөнүп берилет.</w:t>
      </w:r>
      <w:bookmarkStart w:id="2" w:name="_Hlk69982936"/>
      <w:bookmarkEnd w:id="2"/>
    </w:p>
    <w:p w14:paraId="4A976A3D" w14:textId="77777777" w:rsidR="00052261" w:rsidRPr="00AA38B1" w:rsidRDefault="00052261" w:rsidP="00387453">
      <w:pPr>
        <w:widowControl w:val="0"/>
        <w:overflowPunct w:val="0"/>
        <w:adjustRightInd w:val="0"/>
        <w:spacing w:after="0" w:line="240" w:lineRule="auto"/>
        <w:ind w:firstLine="708"/>
        <w:rPr>
          <w:rFonts w:ascii="Times New Roman" w:hAnsi="Times New Roman"/>
          <w:color w:val="000000" w:themeColor="text1"/>
          <w:sz w:val="28"/>
          <w:szCs w:val="28"/>
        </w:rPr>
      </w:pPr>
      <w:r w:rsidRPr="00AA38B1">
        <w:rPr>
          <w:rFonts w:ascii="Times New Roman" w:hAnsi="Times New Roman"/>
          <w:color w:val="000000" w:themeColor="text1"/>
          <w:sz w:val="28"/>
          <w:szCs w:val="28"/>
        </w:rPr>
        <w:t>Жеңилдетилген мезгил аяктагандан кийин, негизги карыздарды төлөө квартал сайын жүргүзүлөт.</w:t>
      </w:r>
    </w:p>
    <w:p w14:paraId="62BD7F6F" w14:textId="77777777" w:rsidR="00387453" w:rsidRPr="00AA38B1" w:rsidRDefault="00387453" w:rsidP="00387453">
      <w:pPr>
        <w:widowControl w:val="0"/>
        <w:overflowPunct w:val="0"/>
        <w:adjustRightInd w:val="0"/>
        <w:spacing w:after="0" w:line="240" w:lineRule="auto"/>
        <w:ind w:firstLine="708"/>
        <w:rPr>
          <w:rFonts w:ascii="Times New Roman" w:hAnsi="Times New Roman"/>
          <w:color w:val="000000" w:themeColor="text1"/>
          <w:sz w:val="28"/>
          <w:szCs w:val="28"/>
        </w:rPr>
      </w:pPr>
    </w:p>
    <w:p w14:paraId="2DD3797B" w14:textId="5C33FE34" w:rsidR="00052261" w:rsidRPr="00AA38B1" w:rsidRDefault="00052261" w:rsidP="00387453">
      <w:pPr>
        <w:widowControl w:val="0"/>
        <w:overflowPunct w:val="0"/>
        <w:adjustRightInd w:val="0"/>
        <w:spacing w:after="0" w:line="240" w:lineRule="auto"/>
        <w:jc w:val="both"/>
        <w:rPr>
          <w:rFonts w:ascii="Times New Roman" w:hAnsi="Times New Roman"/>
          <w:color w:val="000000" w:themeColor="text1"/>
          <w:sz w:val="28"/>
          <w:szCs w:val="28"/>
          <w:u w:val="single"/>
        </w:rPr>
      </w:pPr>
      <w:r w:rsidRPr="00AA38B1">
        <w:rPr>
          <w:rFonts w:ascii="Times New Roman" w:hAnsi="Times New Roman"/>
          <w:color w:val="000000" w:themeColor="text1"/>
          <w:sz w:val="28"/>
          <w:szCs w:val="28"/>
          <w:u w:val="single"/>
        </w:rPr>
        <w:t>Кайтар</w:t>
      </w:r>
      <w:r w:rsidR="00573CF1" w:rsidRPr="00AA38B1">
        <w:rPr>
          <w:rFonts w:ascii="Times New Roman" w:hAnsi="Times New Roman"/>
          <w:color w:val="000000" w:themeColor="text1"/>
          <w:sz w:val="28"/>
          <w:szCs w:val="28"/>
          <w:u w:val="single"/>
        </w:rPr>
        <w:t>ып берүүнүн мөөнөттөрү</w:t>
      </w:r>
      <w:r w:rsidRPr="00AA38B1">
        <w:rPr>
          <w:rFonts w:ascii="Times New Roman" w:hAnsi="Times New Roman"/>
          <w:color w:val="000000" w:themeColor="text1"/>
          <w:sz w:val="28"/>
          <w:szCs w:val="28"/>
          <w:u w:val="single"/>
        </w:rPr>
        <w:t xml:space="preserve">: </w:t>
      </w:r>
    </w:p>
    <w:p w14:paraId="24E83CED" w14:textId="5751B48C" w:rsidR="00052261" w:rsidRPr="00AA38B1" w:rsidRDefault="00052261" w:rsidP="00387453">
      <w:pPr>
        <w:spacing w:after="0" w:line="240" w:lineRule="auto"/>
        <w:ind w:firstLine="708"/>
        <w:jc w:val="both"/>
        <w:rPr>
          <w:rFonts w:ascii="Times New Roman" w:hAnsi="Times New Roman"/>
          <w:color w:val="000000" w:themeColor="text1"/>
          <w:sz w:val="28"/>
          <w:szCs w:val="28"/>
        </w:rPr>
      </w:pPr>
      <w:r w:rsidRPr="00AA38B1">
        <w:rPr>
          <w:rFonts w:ascii="Times New Roman" w:hAnsi="Times New Roman"/>
          <w:color w:val="000000" w:themeColor="text1"/>
          <w:sz w:val="28"/>
          <w:szCs w:val="28"/>
        </w:rPr>
        <w:t xml:space="preserve">5 жылга чейин - өсүмдүк өстүрүү жаатында </w:t>
      </w:r>
      <w:r w:rsidR="00573CF1" w:rsidRPr="00AA38B1">
        <w:rPr>
          <w:rFonts w:ascii="Times New Roman" w:hAnsi="Times New Roman"/>
          <w:color w:val="000000" w:themeColor="text1"/>
          <w:sz w:val="28"/>
          <w:szCs w:val="28"/>
        </w:rPr>
        <w:t>–</w:t>
      </w:r>
      <w:r w:rsidRPr="00AA38B1">
        <w:rPr>
          <w:rFonts w:ascii="Times New Roman" w:hAnsi="Times New Roman"/>
          <w:color w:val="000000" w:themeColor="text1"/>
          <w:sz w:val="28"/>
          <w:szCs w:val="28"/>
        </w:rPr>
        <w:t xml:space="preserve"> </w:t>
      </w:r>
      <w:r w:rsidR="00573CF1" w:rsidRPr="00AA38B1">
        <w:rPr>
          <w:rFonts w:ascii="Times New Roman" w:hAnsi="Times New Roman"/>
          <w:color w:val="000000" w:themeColor="text1"/>
          <w:sz w:val="28"/>
          <w:szCs w:val="28"/>
        </w:rPr>
        <w:t xml:space="preserve">фермерлер, </w:t>
      </w:r>
      <w:r w:rsidRPr="00AA38B1">
        <w:rPr>
          <w:rFonts w:ascii="Times New Roman" w:hAnsi="Times New Roman"/>
          <w:color w:val="000000" w:themeColor="text1"/>
          <w:sz w:val="28"/>
          <w:szCs w:val="28"/>
        </w:rPr>
        <w:t xml:space="preserve"> кооперативдер, үрөн жана асыл тукум чарбалары, бир жылдык көчөттөрдү өндүрүүчүлөрү.</w:t>
      </w:r>
    </w:p>
    <w:p w14:paraId="7C761062" w14:textId="77777777" w:rsidR="00052261" w:rsidRPr="00AA38B1" w:rsidRDefault="00052261" w:rsidP="00387453">
      <w:pPr>
        <w:spacing w:after="0" w:line="240" w:lineRule="auto"/>
        <w:ind w:firstLine="708"/>
        <w:jc w:val="both"/>
        <w:rPr>
          <w:rFonts w:ascii="Times New Roman" w:hAnsi="Times New Roman"/>
          <w:color w:val="000000" w:themeColor="text1"/>
          <w:sz w:val="28"/>
          <w:szCs w:val="28"/>
        </w:rPr>
      </w:pPr>
      <w:r w:rsidRPr="00AA38B1">
        <w:rPr>
          <w:rFonts w:ascii="Times New Roman" w:hAnsi="Times New Roman"/>
          <w:color w:val="000000" w:themeColor="text1"/>
          <w:sz w:val="28"/>
          <w:szCs w:val="28"/>
        </w:rPr>
        <w:t>7 жылга чейин - мал чарбачылыгы жана өсүмдүктөрдү өстүрүү, көп жылдык көчөттөрдү өндүрүүчүлөр (багбанчылык).</w:t>
      </w:r>
    </w:p>
    <w:p w14:paraId="585F79F5" w14:textId="7488456F" w:rsidR="00052261" w:rsidRPr="00AA38B1" w:rsidRDefault="00052261" w:rsidP="00387453">
      <w:pPr>
        <w:spacing w:after="0" w:line="240" w:lineRule="auto"/>
        <w:ind w:firstLine="708"/>
        <w:jc w:val="both"/>
        <w:rPr>
          <w:rFonts w:ascii="Times New Roman" w:hAnsi="Times New Roman"/>
          <w:color w:val="000000" w:themeColor="text1"/>
          <w:sz w:val="28"/>
          <w:szCs w:val="28"/>
        </w:rPr>
      </w:pPr>
      <w:r w:rsidRPr="00AA38B1">
        <w:rPr>
          <w:rFonts w:ascii="Times New Roman" w:hAnsi="Times New Roman"/>
          <w:color w:val="000000" w:themeColor="text1"/>
          <w:sz w:val="28"/>
          <w:szCs w:val="28"/>
        </w:rPr>
        <w:t>7 жылга чейин - тамак-аш жана кайра иштетүү өнөр жай ишканалары, агро-соода жана логистикалык ишканалар, айыл чарба товарларын жеткирүүчүлөр жана кызмат көрсөтүүлөр үчүн.</w:t>
      </w:r>
    </w:p>
    <w:p w14:paraId="61D69DAB" w14:textId="1ACEB99E" w:rsidR="00052261" w:rsidRPr="00AA38B1" w:rsidRDefault="00052261" w:rsidP="00387453">
      <w:pPr>
        <w:spacing w:after="0" w:line="240" w:lineRule="auto"/>
        <w:ind w:firstLine="708"/>
        <w:jc w:val="both"/>
        <w:rPr>
          <w:rFonts w:ascii="Times New Roman" w:hAnsi="Times New Roman"/>
          <w:color w:val="000000" w:themeColor="text1"/>
          <w:sz w:val="28"/>
          <w:szCs w:val="28"/>
        </w:rPr>
      </w:pPr>
      <w:r w:rsidRPr="00AA38B1">
        <w:rPr>
          <w:rFonts w:ascii="Times New Roman" w:hAnsi="Times New Roman"/>
          <w:color w:val="000000" w:themeColor="text1"/>
          <w:sz w:val="28"/>
          <w:szCs w:val="28"/>
        </w:rPr>
        <w:t xml:space="preserve">200 </w:t>
      </w:r>
      <w:r w:rsidR="00573CF1" w:rsidRPr="00AA38B1">
        <w:rPr>
          <w:rFonts w:ascii="Times New Roman" w:hAnsi="Times New Roman"/>
          <w:color w:val="000000" w:themeColor="text1"/>
          <w:sz w:val="28"/>
          <w:szCs w:val="28"/>
        </w:rPr>
        <w:t>миң</w:t>
      </w:r>
      <w:r w:rsidRPr="00AA38B1">
        <w:rPr>
          <w:rFonts w:ascii="Times New Roman" w:hAnsi="Times New Roman"/>
          <w:color w:val="000000" w:themeColor="text1"/>
          <w:sz w:val="28"/>
          <w:szCs w:val="28"/>
        </w:rPr>
        <w:t xml:space="preserve"> сомго чейинки</w:t>
      </w:r>
      <w:r w:rsidR="00573CF1" w:rsidRPr="00AA38B1">
        <w:rPr>
          <w:rFonts w:ascii="Times New Roman" w:hAnsi="Times New Roman"/>
          <w:color w:val="000000" w:themeColor="text1"/>
          <w:sz w:val="28"/>
          <w:szCs w:val="28"/>
        </w:rPr>
        <w:t xml:space="preserve"> суммадагы </w:t>
      </w:r>
      <w:r w:rsidRPr="00AA38B1">
        <w:rPr>
          <w:rFonts w:ascii="Times New Roman" w:hAnsi="Times New Roman"/>
          <w:color w:val="000000" w:themeColor="text1"/>
          <w:sz w:val="28"/>
          <w:szCs w:val="28"/>
        </w:rPr>
        <w:t xml:space="preserve">товардык </w:t>
      </w:r>
      <w:r w:rsidR="005A790C" w:rsidRPr="00AA38B1">
        <w:rPr>
          <w:rFonts w:ascii="Times New Roman" w:hAnsi="Times New Roman"/>
          <w:color w:val="000000" w:themeColor="text1"/>
          <w:sz w:val="28"/>
          <w:szCs w:val="28"/>
        </w:rPr>
        <w:t>кредит</w:t>
      </w:r>
      <w:r w:rsidR="00573CF1" w:rsidRPr="00AA38B1">
        <w:rPr>
          <w:rFonts w:ascii="Times New Roman" w:hAnsi="Times New Roman"/>
          <w:color w:val="000000" w:themeColor="text1"/>
          <w:sz w:val="28"/>
          <w:szCs w:val="28"/>
        </w:rPr>
        <w:t>тер</w:t>
      </w:r>
      <w:r w:rsidRPr="00AA38B1">
        <w:rPr>
          <w:rFonts w:ascii="Times New Roman" w:hAnsi="Times New Roman"/>
          <w:color w:val="000000" w:themeColor="text1"/>
          <w:sz w:val="28"/>
          <w:szCs w:val="28"/>
        </w:rPr>
        <w:t xml:space="preserve"> күрөөсүз негизде, </w:t>
      </w:r>
      <w:r w:rsidR="00573CF1" w:rsidRPr="00AA38B1">
        <w:rPr>
          <w:rFonts w:ascii="Times New Roman" w:hAnsi="Times New Roman"/>
          <w:color w:val="000000" w:themeColor="text1"/>
          <w:sz w:val="28"/>
          <w:szCs w:val="28"/>
        </w:rPr>
        <w:t>муктаждык</w:t>
      </w:r>
      <w:r w:rsidR="00EA0F9E" w:rsidRPr="00AA38B1">
        <w:rPr>
          <w:rFonts w:ascii="Times New Roman" w:hAnsi="Times New Roman"/>
          <w:color w:val="000000" w:themeColor="text1"/>
          <w:sz w:val="28"/>
          <w:szCs w:val="28"/>
        </w:rPr>
        <w:t xml:space="preserve"> жана айыл чарба ресурстары бар болсо, туруктуу кирешеси бар адамдан кепилдик келишим таризделген болсо жана Кыргыз Республикасынын Экономика жана финансы министрлигинин алдындагы Бюджеттик кредиттерди башкаруу боюнча мамлекеттик агенттиктин алдында мөөнөтү өтүп кеткен карызы жок болсо, ага ылайык товардык кредит бөлүп берүү тууралуу айыл өкмөтүнүн же мэриянын жазуу жүзүндөгү сунуштамасы болсо </w:t>
      </w:r>
      <w:r w:rsidRPr="00AA38B1">
        <w:rPr>
          <w:rFonts w:ascii="Times New Roman" w:hAnsi="Times New Roman"/>
          <w:color w:val="000000" w:themeColor="text1"/>
          <w:sz w:val="28"/>
          <w:szCs w:val="28"/>
        </w:rPr>
        <w:t xml:space="preserve">берилет. </w:t>
      </w:r>
      <w:r w:rsidR="000F5DC1" w:rsidRPr="00AA38B1">
        <w:rPr>
          <w:rFonts w:ascii="Times New Roman" w:hAnsi="Times New Roman"/>
          <w:color w:val="000000" w:themeColor="text1"/>
          <w:sz w:val="28"/>
          <w:szCs w:val="28"/>
        </w:rPr>
        <w:t xml:space="preserve">Камсыз кылуу катары үчүнчү жактын кепилдиги керек. Туруктуу кирешесинин болушу жана  Агенттиктин алдында карызы жоктугу күрөөсүз  камсыздоонун кепилдиги боло турган үчүнчү жакка коюлуучу негизги критерийлер болуп саналат. </w:t>
      </w:r>
    </w:p>
    <w:p w14:paraId="6CAD214C" w14:textId="13A6CA7D" w:rsidR="000F5DC1" w:rsidRPr="00AA38B1" w:rsidRDefault="000F5DC1" w:rsidP="00387453">
      <w:pPr>
        <w:spacing w:after="0" w:line="240" w:lineRule="auto"/>
        <w:ind w:firstLine="708"/>
        <w:jc w:val="both"/>
        <w:rPr>
          <w:rFonts w:ascii="Times New Roman" w:hAnsi="Times New Roman"/>
          <w:color w:val="000000" w:themeColor="text1"/>
          <w:sz w:val="28"/>
          <w:szCs w:val="28"/>
        </w:rPr>
      </w:pPr>
      <w:r w:rsidRPr="00AA38B1">
        <w:rPr>
          <w:rFonts w:ascii="Times New Roman" w:hAnsi="Times New Roman"/>
          <w:color w:val="000000" w:themeColor="text1"/>
          <w:sz w:val="28"/>
          <w:szCs w:val="28"/>
        </w:rPr>
        <w:t xml:space="preserve">200 миң сомдон жогору кредиттер Кыргыз Республикасынын Өкмөтүнүн 2018-жылдын 28-декабрындагы № 635 токтому менен  бекитилген Республикалык бюджеттен бюджеттик кредиттер менен иштөө жөнүндө жобонун негизинде, Суроо-талаптын чектик чоңдугун жана </w:t>
      </w:r>
      <w:r w:rsidRPr="00AA38B1">
        <w:rPr>
          <w:rFonts w:ascii="Times New Roman" w:hAnsi="Times New Roman"/>
          <w:color w:val="000000" w:themeColor="text1"/>
          <w:sz w:val="28"/>
          <w:szCs w:val="28"/>
        </w:rPr>
        <w:lastRenderedPageBreak/>
        <w:t>бюджеттик кредитти камсыздоо тобокелчилигин аныктоо методикасына ылайык, өтүмдүү кыймылдуу жана/же кыймылсыз мүлк менен камсыздалат</w:t>
      </w:r>
    </w:p>
    <w:p w14:paraId="170B9842" w14:textId="214336A3" w:rsidR="000F5DC1" w:rsidRPr="00AA38B1" w:rsidRDefault="000F5DC1" w:rsidP="00387453">
      <w:pPr>
        <w:spacing w:after="0" w:line="240" w:lineRule="auto"/>
        <w:ind w:firstLine="709"/>
        <w:jc w:val="both"/>
        <w:rPr>
          <w:rFonts w:ascii="Times New Roman" w:hAnsi="Times New Roman"/>
          <w:color w:val="000000" w:themeColor="text1"/>
          <w:sz w:val="28"/>
          <w:szCs w:val="28"/>
        </w:rPr>
      </w:pPr>
      <w:r w:rsidRPr="00AA38B1">
        <w:rPr>
          <w:rFonts w:ascii="Times New Roman" w:hAnsi="Times New Roman"/>
          <w:color w:val="000000" w:themeColor="text1"/>
          <w:sz w:val="28"/>
          <w:szCs w:val="28"/>
        </w:rPr>
        <w:t xml:space="preserve"> Товардык кредиттерди берүүдөн тышкары, ушул 2-компоненттин алкагында өнүмдүү өнөктөштүктүн катышуучуларына гранттык негизде </w:t>
      </w:r>
      <w:r w:rsidR="00C0550E" w:rsidRPr="00AA38B1">
        <w:rPr>
          <w:rFonts w:ascii="Times New Roman" w:hAnsi="Times New Roman"/>
          <w:color w:val="000000" w:themeColor="text1"/>
          <w:sz w:val="28"/>
          <w:szCs w:val="28"/>
        </w:rPr>
        <w:t xml:space="preserve">өндүрүмдүүлүктү, сапатты, зыянкечтерге каршы күрөштү жогорулатуу жана тамак-аш продуктуларынын коопсуздугун жакшыртуу боюнча техникалык жардам көрсөтүлөт,  ошондой эле </w:t>
      </w:r>
      <w:r w:rsidRPr="00AA38B1">
        <w:rPr>
          <w:rFonts w:ascii="Times New Roman" w:hAnsi="Times New Roman"/>
          <w:color w:val="000000" w:themeColor="text1"/>
          <w:sz w:val="28"/>
          <w:szCs w:val="28"/>
        </w:rPr>
        <w:t>ушул долбоордун алкагында тандалып алынган өнүмдүү өнөктөштөрдүн кошумча нарк чынжырчасынын иштеши үчүн өтө маанилүү болгон коомдук инфраструктураны калыбына келтирүү (б.а. кирүүчү жолдорду, электр</w:t>
      </w:r>
      <w:r w:rsidR="00C0550E" w:rsidRPr="00AA38B1">
        <w:rPr>
          <w:rFonts w:ascii="Times New Roman" w:hAnsi="Times New Roman"/>
          <w:color w:val="000000" w:themeColor="text1"/>
          <w:sz w:val="28"/>
          <w:szCs w:val="28"/>
        </w:rPr>
        <w:t xml:space="preserve"> менен камсыз кылуучу</w:t>
      </w:r>
      <w:r w:rsidRPr="00AA38B1">
        <w:rPr>
          <w:rFonts w:ascii="Times New Roman" w:hAnsi="Times New Roman"/>
          <w:color w:val="000000" w:themeColor="text1"/>
          <w:sz w:val="28"/>
          <w:szCs w:val="28"/>
        </w:rPr>
        <w:t xml:space="preserve"> </w:t>
      </w:r>
      <w:r w:rsidR="00C0550E" w:rsidRPr="00AA38B1">
        <w:rPr>
          <w:rFonts w:ascii="Times New Roman" w:hAnsi="Times New Roman"/>
          <w:color w:val="000000" w:themeColor="text1"/>
          <w:sz w:val="28"/>
          <w:szCs w:val="28"/>
        </w:rPr>
        <w:t xml:space="preserve"> </w:t>
      </w:r>
      <w:r w:rsidRPr="00AA38B1">
        <w:rPr>
          <w:rFonts w:ascii="Times New Roman" w:hAnsi="Times New Roman"/>
          <w:color w:val="000000" w:themeColor="text1"/>
          <w:sz w:val="28"/>
          <w:szCs w:val="28"/>
        </w:rPr>
        <w:t>инфра</w:t>
      </w:r>
      <w:r w:rsidR="00C0550E" w:rsidRPr="00AA38B1">
        <w:rPr>
          <w:rFonts w:ascii="Times New Roman" w:hAnsi="Times New Roman"/>
          <w:color w:val="000000" w:themeColor="text1"/>
          <w:sz w:val="28"/>
          <w:szCs w:val="28"/>
        </w:rPr>
        <w:t>түзүмдөрүн оңдоо</w:t>
      </w:r>
      <w:r w:rsidRPr="00AA38B1">
        <w:rPr>
          <w:rFonts w:ascii="Times New Roman" w:hAnsi="Times New Roman"/>
          <w:color w:val="000000" w:themeColor="text1"/>
          <w:sz w:val="28"/>
          <w:szCs w:val="28"/>
        </w:rPr>
        <w:t>, канализация</w:t>
      </w:r>
      <w:r w:rsidR="00C0550E" w:rsidRPr="00AA38B1">
        <w:rPr>
          <w:rFonts w:ascii="Times New Roman" w:hAnsi="Times New Roman"/>
          <w:color w:val="000000" w:themeColor="text1"/>
          <w:sz w:val="28"/>
          <w:szCs w:val="28"/>
        </w:rPr>
        <w:t xml:space="preserve"> жүргүзүү,</w:t>
      </w:r>
      <w:r w:rsidRPr="00AA38B1">
        <w:rPr>
          <w:rFonts w:ascii="Times New Roman" w:hAnsi="Times New Roman"/>
          <w:color w:val="000000" w:themeColor="text1"/>
          <w:sz w:val="28"/>
          <w:szCs w:val="28"/>
        </w:rPr>
        <w:t xml:space="preserve"> айыл чарбасын өнүктүрүү менен байланышкан </w:t>
      </w:r>
      <w:r w:rsidR="00C0550E" w:rsidRPr="00AA38B1">
        <w:rPr>
          <w:rFonts w:ascii="Times New Roman" w:hAnsi="Times New Roman"/>
          <w:color w:val="000000" w:themeColor="text1"/>
          <w:sz w:val="28"/>
          <w:szCs w:val="28"/>
        </w:rPr>
        <w:t>ирригацияны оңдоо</w:t>
      </w:r>
      <w:r w:rsidRPr="00AA38B1">
        <w:rPr>
          <w:rFonts w:ascii="Times New Roman" w:hAnsi="Times New Roman"/>
          <w:color w:val="000000" w:themeColor="text1"/>
          <w:sz w:val="28"/>
          <w:szCs w:val="28"/>
        </w:rPr>
        <w:t xml:space="preserve">) </w:t>
      </w:r>
      <w:r w:rsidR="00C0550E" w:rsidRPr="00AA38B1">
        <w:rPr>
          <w:rFonts w:ascii="Times New Roman" w:hAnsi="Times New Roman"/>
          <w:color w:val="000000" w:themeColor="text1"/>
          <w:sz w:val="28"/>
          <w:szCs w:val="28"/>
        </w:rPr>
        <w:t>боюнча иштер жүргүзүлөт</w:t>
      </w:r>
      <w:r w:rsidRPr="00AA38B1">
        <w:rPr>
          <w:rFonts w:ascii="Times New Roman" w:hAnsi="Times New Roman"/>
          <w:color w:val="000000" w:themeColor="text1"/>
          <w:sz w:val="28"/>
          <w:szCs w:val="28"/>
        </w:rPr>
        <w:t>.</w:t>
      </w:r>
    </w:p>
    <w:p w14:paraId="42F38401" w14:textId="793822C5" w:rsidR="00C0550E" w:rsidRPr="00AA38B1" w:rsidRDefault="001613AD" w:rsidP="00387453">
      <w:pPr>
        <w:spacing w:after="0" w:line="240" w:lineRule="auto"/>
        <w:ind w:firstLine="709"/>
        <w:jc w:val="both"/>
        <w:rPr>
          <w:rFonts w:ascii="Times New Roman" w:hAnsi="Times New Roman"/>
          <w:color w:val="000000" w:themeColor="text1"/>
          <w:sz w:val="28"/>
          <w:szCs w:val="28"/>
        </w:rPr>
      </w:pPr>
      <w:r w:rsidRPr="00AA38B1">
        <w:rPr>
          <w:rFonts w:ascii="Times New Roman" w:hAnsi="Times New Roman"/>
          <w:color w:val="000000" w:themeColor="text1"/>
          <w:sz w:val="28"/>
          <w:szCs w:val="28"/>
        </w:rPr>
        <w:t>Кошумча нарктын кыйла келечектүү чынжырчасын түзүү үчүн айылдардын саны, бенефициарлардын так саны, калыбына келтирилүүчү коомдук объекттер, ага ылайык коомдук инфратүзүмдү колдоого каражаттардын көлөмү долбоордук иш-чараларды аткаруунун жүрүшүндө аныкталат: кошумча нарктын чынжырчасын талдоо, өсүү башаттарын аныктоо, долбоордун бенефициарларын жана 2-компоненттин алкагында жүргүзүлө турган айылдарды социалдык мобилизациялоо</w:t>
      </w:r>
      <w:r w:rsidR="00C0550E" w:rsidRPr="00AA38B1">
        <w:rPr>
          <w:rFonts w:ascii="Times New Roman" w:hAnsi="Times New Roman"/>
          <w:color w:val="000000" w:themeColor="text1"/>
          <w:sz w:val="28"/>
          <w:szCs w:val="28"/>
        </w:rPr>
        <w:t xml:space="preserve">. </w:t>
      </w:r>
    </w:p>
    <w:p w14:paraId="32BE399C" w14:textId="4D9A1250" w:rsidR="00052261" w:rsidRPr="00AA38B1" w:rsidRDefault="00052261" w:rsidP="00387453">
      <w:pPr>
        <w:spacing w:after="0" w:line="240" w:lineRule="auto"/>
        <w:ind w:firstLine="709"/>
        <w:jc w:val="both"/>
        <w:rPr>
          <w:rFonts w:ascii="Times New Roman" w:eastAsia="Calibri" w:hAnsi="Times New Roman"/>
          <w:noProof/>
          <w:color w:val="000000" w:themeColor="text1"/>
          <w:sz w:val="28"/>
          <w:szCs w:val="28"/>
        </w:rPr>
      </w:pPr>
      <w:r w:rsidRPr="00AA38B1">
        <w:rPr>
          <w:rFonts w:ascii="Times New Roman" w:hAnsi="Times New Roman"/>
          <w:color w:val="000000" w:themeColor="text1"/>
          <w:sz w:val="28"/>
          <w:szCs w:val="28"/>
        </w:rPr>
        <w:t>Долбоорду</w:t>
      </w:r>
      <w:r w:rsidR="00424A82" w:rsidRPr="00AA38B1">
        <w:rPr>
          <w:rFonts w:ascii="Times New Roman" w:hAnsi="Times New Roman"/>
          <w:color w:val="000000" w:themeColor="text1"/>
          <w:sz w:val="28"/>
          <w:szCs w:val="28"/>
        </w:rPr>
        <w:t>н өнүктүрүү максаттарынын</w:t>
      </w:r>
      <w:r w:rsidRPr="00AA38B1">
        <w:rPr>
          <w:rFonts w:ascii="Times New Roman" w:hAnsi="Times New Roman"/>
          <w:color w:val="000000" w:themeColor="text1"/>
          <w:sz w:val="28"/>
          <w:szCs w:val="28"/>
        </w:rPr>
        <w:t xml:space="preserve"> индикаторлоруна ылайык, </w:t>
      </w:r>
      <w:r w:rsidR="00424A82" w:rsidRPr="00AA38B1">
        <w:rPr>
          <w:rFonts w:ascii="Times New Roman" w:hAnsi="Times New Roman"/>
          <w:color w:val="000000" w:themeColor="text1"/>
          <w:sz w:val="28"/>
          <w:szCs w:val="28"/>
        </w:rPr>
        <w:t xml:space="preserve">наркы жогору рыноктор менен байланышкан </w:t>
      </w:r>
      <w:r w:rsidRPr="00AA38B1">
        <w:rPr>
          <w:rFonts w:ascii="Times New Roman" w:hAnsi="Times New Roman"/>
          <w:color w:val="000000" w:themeColor="text1"/>
          <w:sz w:val="28"/>
          <w:szCs w:val="28"/>
        </w:rPr>
        <w:t>фермерлердин жана айыл</w:t>
      </w:r>
      <w:r w:rsidR="00424A82" w:rsidRPr="00AA38B1">
        <w:rPr>
          <w:rFonts w:ascii="Times New Roman" w:hAnsi="Times New Roman"/>
          <w:color w:val="000000" w:themeColor="text1"/>
          <w:sz w:val="28"/>
          <w:szCs w:val="28"/>
        </w:rPr>
        <w:t>дык</w:t>
      </w:r>
      <w:r w:rsidRPr="00AA38B1">
        <w:rPr>
          <w:rFonts w:ascii="Times New Roman" w:hAnsi="Times New Roman"/>
          <w:color w:val="000000" w:themeColor="text1"/>
          <w:sz w:val="28"/>
          <w:szCs w:val="28"/>
        </w:rPr>
        <w:t xml:space="preserve"> өндүрүүчүлөр</w:t>
      </w:r>
      <w:r w:rsidR="00424A82" w:rsidRPr="00AA38B1">
        <w:rPr>
          <w:rFonts w:ascii="Times New Roman" w:hAnsi="Times New Roman"/>
          <w:color w:val="000000" w:themeColor="text1"/>
          <w:sz w:val="28"/>
          <w:szCs w:val="28"/>
        </w:rPr>
        <w:t>д</w:t>
      </w:r>
      <w:r w:rsidRPr="00AA38B1">
        <w:rPr>
          <w:rFonts w:ascii="Times New Roman" w:hAnsi="Times New Roman"/>
          <w:color w:val="000000" w:themeColor="text1"/>
          <w:sz w:val="28"/>
          <w:szCs w:val="28"/>
        </w:rPr>
        <w:t>үн саны болжолу менен 10  миң адамды түзү</w:t>
      </w:r>
      <w:r w:rsidR="00424A82" w:rsidRPr="00AA38B1">
        <w:rPr>
          <w:rFonts w:ascii="Times New Roman" w:hAnsi="Times New Roman"/>
          <w:color w:val="000000" w:themeColor="text1"/>
          <w:sz w:val="28"/>
          <w:szCs w:val="28"/>
        </w:rPr>
        <w:t>шү жана</w:t>
      </w:r>
      <w:r w:rsidRPr="00AA38B1">
        <w:rPr>
          <w:rFonts w:ascii="Times New Roman" w:hAnsi="Times New Roman"/>
          <w:color w:val="000000" w:themeColor="text1"/>
          <w:sz w:val="28"/>
          <w:szCs w:val="28"/>
        </w:rPr>
        <w:t xml:space="preserve"> кеминде 25 </w:t>
      </w:r>
      <w:r w:rsidR="00424A82" w:rsidRPr="00AA38B1">
        <w:rPr>
          <w:rFonts w:ascii="Times New Roman" w:hAnsi="Times New Roman"/>
          <w:color w:val="000000" w:themeColor="text1"/>
          <w:sz w:val="28"/>
          <w:szCs w:val="28"/>
        </w:rPr>
        <w:t>өнүмдүү</w:t>
      </w:r>
      <w:r w:rsidRPr="00AA38B1">
        <w:rPr>
          <w:rFonts w:ascii="Times New Roman" w:hAnsi="Times New Roman"/>
          <w:color w:val="000000" w:themeColor="text1"/>
          <w:sz w:val="28"/>
          <w:szCs w:val="28"/>
        </w:rPr>
        <w:t xml:space="preserve"> өнөктөштүк түзүлүшү керек.</w:t>
      </w:r>
      <w:r w:rsidRPr="00AA38B1">
        <w:rPr>
          <w:rFonts w:ascii="Times New Roman" w:eastAsia="Calibri" w:hAnsi="Times New Roman"/>
          <w:noProof/>
          <w:color w:val="000000" w:themeColor="text1"/>
          <w:sz w:val="28"/>
          <w:szCs w:val="28"/>
        </w:rPr>
        <w:t xml:space="preserve"> </w:t>
      </w:r>
    </w:p>
    <w:p w14:paraId="46B4E9BE" w14:textId="3CC56978" w:rsidR="00052261" w:rsidRPr="00AA38B1" w:rsidRDefault="00052261" w:rsidP="00387453">
      <w:pPr>
        <w:spacing w:after="0" w:line="240" w:lineRule="auto"/>
        <w:ind w:firstLine="709"/>
        <w:jc w:val="both"/>
        <w:rPr>
          <w:rFonts w:ascii="Times New Roman" w:eastAsia="Calibri" w:hAnsi="Times New Roman"/>
          <w:noProof/>
          <w:color w:val="000000" w:themeColor="text1"/>
          <w:sz w:val="28"/>
          <w:szCs w:val="28"/>
        </w:rPr>
      </w:pPr>
      <w:r w:rsidRPr="00AA38B1">
        <w:rPr>
          <w:rFonts w:ascii="Times New Roman" w:eastAsia="Calibri" w:hAnsi="Times New Roman"/>
          <w:noProof/>
          <w:color w:val="000000" w:themeColor="text1"/>
          <w:sz w:val="28"/>
          <w:szCs w:val="28"/>
        </w:rPr>
        <w:t xml:space="preserve">Долбоордун </w:t>
      </w:r>
      <w:r w:rsidR="00424A82" w:rsidRPr="00AA38B1">
        <w:rPr>
          <w:rFonts w:ascii="Times New Roman" w:eastAsia="Calibri" w:hAnsi="Times New Roman"/>
          <w:noProof/>
          <w:color w:val="000000" w:themeColor="text1"/>
          <w:sz w:val="28"/>
          <w:szCs w:val="28"/>
        </w:rPr>
        <w:t>түзүмүнө жана жыйынтыктарына мониторинг жүргүзүүгө</w:t>
      </w:r>
      <w:r w:rsidRPr="00AA38B1">
        <w:rPr>
          <w:rFonts w:ascii="Times New Roman" w:eastAsia="Calibri" w:hAnsi="Times New Roman"/>
          <w:noProof/>
          <w:color w:val="000000" w:themeColor="text1"/>
          <w:sz w:val="28"/>
          <w:szCs w:val="28"/>
        </w:rPr>
        <w:t xml:space="preserve"> ылайык 2-компоненттин негизги индикаторлору бул өнүктүрүү максаттарынын долбоорунун </w:t>
      </w:r>
      <w:r w:rsidR="00424A82" w:rsidRPr="00AA38B1">
        <w:rPr>
          <w:rFonts w:ascii="Times New Roman" w:eastAsia="Calibri" w:hAnsi="Times New Roman"/>
          <w:noProof/>
          <w:color w:val="000000" w:themeColor="text1"/>
          <w:sz w:val="28"/>
          <w:szCs w:val="28"/>
        </w:rPr>
        <w:t xml:space="preserve">төмөнкүдөй </w:t>
      </w:r>
      <w:r w:rsidRPr="00AA38B1">
        <w:rPr>
          <w:rFonts w:ascii="Times New Roman" w:eastAsia="Calibri" w:hAnsi="Times New Roman"/>
          <w:noProof/>
          <w:color w:val="000000" w:themeColor="text1"/>
          <w:sz w:val="28"/>
          <w:szCs w:val="28"/>
        </w:rPr>
        <w:t xml:space="preserve">сандык жана сапаттык индикаторлору болуп </w:t>
      </w:r>
      <w:r w:rsidR="00424A82" w:rsidRPr="00AA38B1">
        <w:rPr>
          <w:rFonts w:ascii="Times New Roman" w:eastAsia="Calibri" w:hAnsi="Times New Roman"/>
          <w:noProof/>
          <w:color w:val="000000" w:themeColor="text1"/>
          <w:sz w:val="28"/>
          <w:szCs w:val="28"/>
        </w:rPr>
        <w:t>саналат</w:t>
      </w:r>
      <w:r w:rsidRPr="00AA38B1">
        <w:rPr>
          <w:rFonts w:ascii="Times New Roman" w:eastAsia="Calibri" w:hAnsi="Times New Roman"/>
          <w:noProof/>
          <w:color w:val="000000" w:themeColor="text1"/>
          <w:sz w:val="28"/>
          <w:szCs w:val="28"/>
        </w:rPr>
        <w:t xml:space="preserve">: </w:t>
      </w:r>
    </w:p>
    <w:p w14:paraId="2577F039" w14:textId="6CA9BDAB" w:rsidR="00052261" w:rsidRPr="00AA38B1" w:rsidRDefault="00052261" w:rsidP="00387453">
      <w:pPr>
        <w:pStyle w:val="a5"/>
        <w:numPr>
          <w:ilvl w:val="0"/>
          <w:numId w:val="2"/>
        </w:numPr>
        <w:spacing w:after="0" w:line="240" w:lineRule="auto"/>
        <w:ind w:left="0"/>
        <w:jc w:val="both"/>
        <w:rPr>
          <w:rFonts w:ascii="Times New Roman" w:hAnsi="Times New Roman" w:cs="Times New Roman"/>
          <w:color w:val="000000" w:themeColor="text1"/>
          <w:sz w:val="28"/>
          <w:szCs w:val="28"/>
        </w:rPr>
      </w:pPr>
      <w:r w:rsidRPr="00AA38B1">
        <w:rPr>
          <w:rFonts w:ascii="Times New Roman" w:hAnsi="Times New Roman" w:cs="Times New Roman"/>
          <w:color w:val="000000" w:themeColor="text1"/>
          <w:sz w:val="28"/>
          <w:szCs w:val="28"/>
        </w:rPr>
        <w:t>Долбоордун бенефициарлары тарабынан айыл чарба продукциясын сатууну</w:t>
      </w:r>
      <w:r w:rsidR="00424A82" w:rsidRPr="00AA38B1">
        <w:rPr>
          <w:rFonts w:ascii="Times New Roman" w:hAnsi="Times New Roman" w:cs="Times New Roman"/>
          <w:color w:val="000000" w:themeColor="text1"/>
          <w:sz w:val="28"/>
          <w:szCs w:val="28"/>
        </w:rPr>
        <w:t xml:space="preserve"> көбөйтүү</w:t>
      </w:r>
      <w:r w:rsidRPr="00AA38B1">
        <w:rPr>
          <w:rFonts w:ascii="Times New Roman" w:hAnsi="Times New Roman" w:cs="Times New Roman"/>
          <w:color w:val="000000" w:themeColor="text1"/>
          <w:sz w:val="28"/>
          <w:szCs w:val="28"/>
        </w:rPr>
        <w:t xml:space="preserve"> (пайыз менен) - 10%;</w:t>
      </w:r>
    </w:p>
    <w:p w14:paraId="05477827" w14:textId="706F8516" w:rsidR="00052261" w:rsidRPr="00AA38B1" w:rsidRDefault="00052261" w:rsidP="00387453">
      <w:pPr>
        <w:pStyle w:val="a5"/>
        <w:numPr>
          <w:ilvl w:val="0"/>
          <w:numId w:val="2"/>
        </w:numPr>
        <w:spacing w:after="0" w:line="240" w:lineRule="auto"/>
        <w:ind w:left="0"/>
        <w:jc w:val="both"/>
        <w:rPr>
          <w:rFonts w:ascii="Times New Roman" w:hAnsi="Times New Roman" w:cs="Times New Roman"/>
          <w:color w:val="000000" w:themeColor="text1"/>
          <w:sz w:val="28"/>
          <w:szCs w:val="28"/>
        </w:rPr>
      </w:pPr>
      <w:r w:rsidRPr="00AA38B1">
        <w:rPr>
          <w:rFonts w:ascii="Times New Roman" w:hAnsi="Times New Roman" w:cs="Times New Roman"/>
          <w:color w:val="000000" w:themeColor="text1"/>
          <w:sz w:val="28"/>
          <w:szCs w:val="28"/>
        </w:rPr>
        <w:t>Жигердүү өнөктөштүктөрдүн саны - 25;</w:t>
      </w:r>
    </w:p>
    <w:p w14:paraId="21D9218C" w14:textId="6DF52EA4" w:rsidR="00052261" w:rsidRPr="00AA38B1" w:rsidRDefault="00052261" w:rsidP="00387453">
      <w:pPr>
        <w:pStyle w:val="a5"/>
        <w:numPr>
          <w:ilvl w:val="0"/>
          <w:numId w:val="2"/>
        </w:numPr>
        <w:spacing w:after="0" w:line="240" w:lineRule="auto"/>
        <w:ind w:left="0"/>
        <w:jc w:val="both"/>
        <w:rPr>
          <w:rFonts w:ascii="Times New Roman" w:hAnsi="Times New Roman" w:cs="Times New Roman"/>
          <w:color w:val="000000" w:themeColor="text1"/>
          <w:sz w:val="28"/>
          <w:szCs w:val="28"/>
        </w:rPr>
      </w:pPr>
      <w:r w:rsidRPr="00AA38B1">
        <w:rPr>
          <w:rFonts w:ascii="Times New Roman" w:hAnsi="Times New Roman" w:cs="Times New Roman"/>
          <w:color w:val="000000" w:themeColor="text1"/>
          <w:sz w:val="28"/>
          <w:szCs w:val="28"/>
        </w:rPr>
        <w:t>Инновациялык технологияларды жайылтуучу фермерлер - 5000;</w:t>
      </w:r>
    </w:p>
    <w:p w14:paraId="21E8C63D" w14:textId="77777777" w:rsidR="00052261" w:rsidRPr="00AA38B1" w:rsidRDefault="00052261" w:rsidP="00387453">
      <w:pPr>
        <w:pStyle w:val="a5"/>
        <w:numPr>
          <w:ilvl w:val="0"/>
          <w:numId w:val="2"/>
        </w:numPr>
        <w:spacing w:after="0" w:line="240" w:lineRule="auto"/>
        <w:ind w:left="0"/>
        <w:jc w:val="both"/>
        <w:rPr>
          <w:rFonts w:ascii="Times New Roman" w:hAnsi="Times New Roman" w:cs="Times New Roman"/>
          <w:color w:val="000000" w:themeColor="text1"/>
          <w:sz w:val="28"/>
          <w:szCs w:val="28"/>
        </w:rPr>
      </w:pPr>
      <w:r w:rsidRPr="00AA38B1">
        <w:rPr>
          <w:rFonts w:ascii="Times New Roman" w:hAnsi="Times New Roman" w:cs="Times New Roman"/>
          <w:color w:val="000000" w:themeColor="text1"/>
          <w:sz w:val="28"/>
          <w:szCs w:val="28"/>
        </w:rPr>
        <w:t>Инновациялык технологияларды киргизип жаткан фермерлер (аялдар) -3000;</w:t>
      </w:r>
    </w:p>
    <w:p w14:paraId="7A09C57C" w14:textId="6F0BF8CA" w:rsidR="00052261" w:rsidRPr="00AA38B1" w:rsidRDefault="00424A82" w:rsidP="00387453">
      <w:pPr>
        <w:pStyle w:val="a5"/>
        <w:numPr>
          <w:ilvl w:val="0"/>
          <w:numId w:val="2"/>
        </w:numPr>
        <w:spacing w:after="0" w:line="240" w:lineRule="auto"/>
        <w:ind w:left="0"/>
        <w:jc w:val="both"/>
        <w:rPr>
          <w:rFonts w:ascii="Times New Roman" w:hAnsi="Times New Roman" w:cs="Times New Roman"/>
          <w:color w:val="000000" w:themeColor="text1"/>
          <w:sz w:val="28"/>
          <w:szCs w:val="28"/>
        </w:rPr>
      </w:pPr>
      <w:r w:rsidRPr="00AA38B1">
        <w:rPr>
          <w:rFonts w:ascii="Times New Roman" w:hAnsi="Times New Roman" w:cs="Times New Roman"/>
          <w:color w:val="000000" w:themeColor="text1"/>
          <w:sz w:val="28"/>
          <w:szCs w:val="28"/>
        </w:rPr>
        <w:t>Кыйла ж</w:t>
      </w:r>
      <w:r w:rsidR="00052261" w:rsidRPr="00AA38B1">
        <w:rPr>
          <w:rFonts w:ascii="Times New Roman" w:hAnsi="Times New Roman" w:cs="Times New Roman"/>
          <w:color w:val="000000" w:themeColor="text1"/>
          <w:sz w:val="28"/>
          <w:szCs w:val="28"/>
        </w:rPr>
        <w:t>огору нарк</w:t>
      </w:r>
      <w:r w:rsidRPr="00AA38B1">
        <w:rPr>
          <w:rFonts w:ascii="Times New Roman" w:hAnsi="Times New Roman" w:cs="Times New Roman"/>
          <w:color w:val="000000" w:themeColor="text1"/>
          <w:sz w:val="28"/>
          <w:szCs w:val="28"/>
        </w:rPr>
        <w:t>тагы рыноктор</w:t>
      </w:r>
      <w:r w:rsidR="00052261" w:rsidRPr="00AA38B1">
        <w:rPr>
          <w:rFonts w:ascii="Times New Roman" w:hAnsi="Times New Roman" w:cs="Times New Roman"/>
          <w:color w:val="000000" w:themeColor="text1"/>
          <w:sz w:val="28"/>
          <w:szCs w:val="28"/>
        </w:rPr>
        <w:t xml:space="preserve"> менен байланышкан фермерлердин жана айылдык өндүрүүчүлөрдүн саны </w:t>
      </w:r>
      <w:r w:rsidRPr="00AA38B1">
        <w:rPr>
          <w:rFonts w:ascii="Times New Roman" w:hAnsi="Times New Roman" w:cs="Times New Roman"/>
          <w:color w:val="000000" w:themeColor="text1"/>
          <w:sz w:val="28"/>
          <w:szCs w:val="28"/>
        </w:rPr>
        <w:t>–</w:t>
      </w:r>
      <w:r w:rsidR="00052261" w:rsidRPr="00AA38B1">
        <w:rPr>
          <w:rFonts w:ascii="Times New Roman" w:hAnsi="Times New Roman" w:cs="Times New Roman"/>
          <w:color w:val="000000" w:themeColor="text1"/>
          <w:sz w:val="28"/>
          <w:szCs w:val="28"/>
        </w:rPr>
        <w:t xml:space="preserve"> 10</w:t>
      </w:r>
      <w:r w:rsidRPr="00AA38B1">
        <w:rPr>
          <w:rFonts w:ascii="Times New Roman" w:hAnsi="Times New Roman" w:cs="Times New Roman"/>
          <w:color w:val="000000" w:themeColor="text1"/>
          <w:sz w:val="28"/>
          <w:szCs w:val="28"/>
        </w:rPr>
        <w:t xml:space="preserve"> </w:t>
      </w:r>
      <w:r w:rsidR="00052261" w:rsidRPr="00AA38B1">
        <w:rPr>
          <w:rFonts w:ascii="Times New Roman" w:hAnsi="Times New Roman" w:cs="Times New Roman"/>
          <w:color w:val="000000" w:themeColor="text1"/>
          <w:sz w:val="28"/>
          <w:szCs w:val="28"/>
        </w:rPr>
        <w:t>000.</w:t>
      </w:r>
    </w:p>
    <w:p w14:paraId="3104DB25" w14:textId="24D6C07D" w:rsidR="00424A82" w:rsidRPr="00AA38B1" w:rsidRDefault="00424A82" w:rsidP="00387453">
      <w:pPr>
        <w:spacing w:after="0" w:line="240" w:lineRule="auto"/>
        <w:ind w:firstLine="709"/>
        <w:jc w:val="both"/>
        <w:rPr>
          <w:rFonts w:ascii="Times New Roman" w:hAnsi="Times New Roman"/>
          <w:color w:val="000000" w:themeColor="text1"/>
          <w:sz w:val="28"/>
          <w:szCs w:val="28"/>
        </w:rPr>
      </w:pPr>
      <w:r w:rsidRPr="00AA38B1">
        <w:rPr>
          <w:rFonts w:ascii="Times New Roman" w:hAnsi="Times New Roman"/>
          <w:color w:val="000000" w:themeColor="text1"/>
          <w:sz w:val="28"/>
          <w:szCs w:val="28"/>
        </w:rPr>
        <w:t>Бул токтомду баштапкы этапта кабыл алуу, атап айтканда товардык кредитти кайтаруунун шарттары долбоордун</w:t>
      </w:r>
      <w:r w:rsidR="0026483C" w:rsidRPr="00AA38B1">
        <w:rPr>
          <w:rFonts w:ascii="Times New Roman" w:hAnsi="Times New Roman"/>
          <w:color w:val="000000" w:themeColor="text1"/>
          <w:sz w:val="28"/>
          <w:szCs w:val="28"/>
        </w:rPr>
        <w:t xml:space="preserve"> </w:t>
      </w:r>
      <w:r w:rsidRPr="00AA38B1">
        <w:rPr>
          <w:rFonts w:ascii="Times New Roman" w:hAnsi="Times New Roman"/>
          <w:color w:val="000000" w:themeColor="text1"/>
          <w:sz w:val="28"/>
          <w:szCs w:val="28"/>
        </w:rPr>
        <w:t>алкагында алгачкы иш-чаралардын убагын</w:t>
      </w:r>
      <w:r w:rsidR="0026483C" w:rsidRPr="00AA38B1">
        <w:rPr>
          <w:rFonts w:ascii="Times New Roman" w:hAnsi="Times New Roman"/>
          <w:color w:val="000000" w:themeColor="text1"/>
          <w:sz w:val="28"/>
          <w:szCs w:val="28"/>
        </w:rPr>
        <w:t>д</w:t>
      </w:r>
      <w:r w:rsidRPr="00AA38B1">
        <w:rPr>
          <w:rFonts w:ascii="Times New Roman" w:hAnsi="Times New Roman"/>
          <w:color w:val="000000" w:themeColor="text1"/>
          <w:sz w:val="28"/>
          <w:szCs w:val="28"/>
        </w:rPr>
        <w:t xml:space="preserve">а </w:t>
      </w:r>
      <w:r w:rsidR="0026483C" w:rsidRPr="00AA38B1">
        <w:rPr>
          <w:rFonts w:ascii="Times New Roman" w:hAnsi="Times New Roman"/>
          <w:color w:val="000000" w:themeColor="text1"/>
          <w:sz w:val="28"/>
          <w:szCs w:val="28"/>
        </w:rPr>
        <w:t xml:space="preserve">(долбоор жөнүндө маалымат берүү) </w:t>
      </w:r>
      <w:r w:rsidRPr="00AA38B1">
        <w:rPr>
          <w:rFonts w:ascii="Times New Roman" w:hAnsi="Times New Roman"/>
          <w:color w:val="000000" w:themeColor="text1"/>
          <w:sz w:val="28"/>
          <w:szCs w:val="28"/>
        </w:rPr>
        <w:t>коомчулукка маалымдоо</w:t>
      </w:r>
      <w:r w:rsidR="0026483C" w:rsidRPr="00AA38B1">
        <w:rPr>
          <w:rFonts w:ascii="Times New Roman" w:hAnsi="Times New Roman"/>
          <w:color w:val="000000" w:themeColor="text1"/>
          <w:sz w:val="28"/>
          <w:szCs w:val="28"/>
        </w:rPr>
        <w:t xml:space="preserve"> үчүн зарыл.</w:t>
      </w:r>
    </w:p>
    <w:p w14:paraId="257A3D13" w14:textId="77777777" w:rsidR="00052261" w:rsidRPr="00AA38B1" w:rsidRDefault="00052261" w:rsidP="00387453">
      <w:pPr>
        <w:widowControl w:val="0"/>
        <w:overflowPunct w:val="0"/>
        <w:adjustRightInd w:val="0"/>
        <w:spacing w:after="0" w:line="240" w:lineRule="auto"/>
        <w:ind w:firstLine="708"/>
        <w:jc w:val="both"/>
        <w:rPr>
          <w:rFonts w:ascii="Times New Roman" w:hAnsi="Times New Roman"/>
          <w:bCs/>
          <w:color w:val="000000" w:themeColor="text1"/>
          <w:sz w:val="28"/>
          <w:szCs w:val="28"/>
        </w:rPr>
      </w:pPr>
      <w:r w:rsidRPr="00AA38B1">
        <w:rPr>
          <w:rFonts w:ascii="Times New Roman" w:hAnsi="Times New Roman"/>
          <w:bCs/>
          <w:color w:val="000000" w:themeColor="text1"/>
          <w:sz w:val="28"/>
          <w:szCs w:val="28"/>
        </w:rPr>
        <w:t>Долбоорду ишке ашыруу мөөнөтү: 2020-жылдан 2026-жылга чейин.</w:t>
      </w:r>
    </w:p>
    <w:p w14:paraId="75E5F000" w14:textId="77777777" w:rsidR="00387453" w:rsidRPr="00AA38B1" w:rsidRDefault="00387453" w:rsidP="00387453">
      <w:pPr>
        <w:widowControl w:val="0"/>
        <w:overflowPunct w:val="0"/>
        <w:adjustRightInd w:val="0"/>
        <w:spacing w:after="0" w:line="240" w:lineRule="auto"/>
        <w:ind w:firstLine="708"/>
        <w:jc w:val="both"/>
        <w:rPr>
          <w:rFonts w:ascii="Times New Roman" w:hAnsi="Times New Roman"/>
          <w:bCs/>
          <w:color w:val="000000" w:themeColor="text1"/>
          <w:sz w:val="28"/>
          <w:szCs w:val="28"/>
        </w:rPr>
      </w:pPr>
    </w:p>
    <w:p w14:paraId="0DA57DEB" w14:textId="77777777" w:rsidR="0026483C" w:rsidRPr="00AA38B1" w:rsidRDefault="00052261" w:rsidP="00387453">
      <w:pPr>
        <w:spacing w:after="0" w:line="240" w:lineRule="auto"/>
        <w:jc w:val="both"/>
        <w:rPr>
          <w:rFonts w:ascii="Times New Roman" w:hAnsi="Times New Roman"/>
          <w:b/>
          <w:color w:val="000000" w:themeColor="text1"/>
          <w:sz w:val="28"/>
          <w:szCs w:val="28"/>
        </w:rPr>
      </w:pPr>
      <w:r w:rsidRPr="00AA38B1">
        <w:rPr>
          <w:rFonts w:ascii="Times New Roman" w:hAnsi="Times New Roman"/>
          <w:bCs/>
          <w:color w:val="000000" w:themeColor="text1"/>
          <w:sz w:val="28"/>
          <w:szCs w:val="28"/>
        </w:rPr>
        <w:lastRenderedPageBreak/>
        <w:tab/>
      </w:r>
      <w:r w:rsidRPr="00AA38B1">
        <w:rPr>
          <w:rFonts w:ascii="Times New Roman" w:hAnsi="Times New Roman"/>
          <w:b/>
          <w:color w:val="000000" w:themeColor="text1"/>
          <w:sz w:val="28"/>
          <w:szCs w:val="28"/>
        </w:rPr>
        <w:t xml:space="preserve">3. </w:t>
      </w:r>
      <w:r w:rsidR="0026483C" w:rsidRPr="00AA38B1">
        <w:rPr>
          <w:rFonts w:ascii="Times New Roman" w:hAnsi="Times New Roman"/>
          <w:b/>
          <w:color w:val="000000" w:themeColor="text1"/>
          <w:sz w:val="28"/>
          <w:szCs w:val="28"/>
        </w:rPr>
        <w:t xml:space="preserve"> Мүмкүн болуучу социалдык, экономикалык, укуктук, укук коргоочулук, гендердик, экологиялык, коррупциялык кесепеттердин болжолдоо</w:t>
      </w:r>
    </w:p>
    <w:p w14:paraId="71718F08" w14:textId="2F8E1485" w:rsidR="00052261" w:rsidRPr="00AA38B1" w:rsidRDefault="00052261" w:rsidP="00387453">
      <w:pPr>
        <w:pStyle w:val="tkTekst"/>
        <w:spacing w:after="0" w:line="240" w:lineRule="auto"/>
        <w:ind w:firstLine="708"/>
        <w:rPr>
          <w:rFonts w:ascii="Times New Roman" w:hAnsi="Times New Roman" w:cs="Times New Roman"/>
          <w:color w:val="000000" w:themeColor="text1"/>
          <w:sz w:val="28"/>
          <w:szCs w:val="28"/>
        </w:rPr>
      </w:pPr>
      <w:r w:rsidRPr="00AA38B1">
        <w:rPr>
          <w:rFonts w:ascii="Times New Roman" w:hAnsi="Times New Roman" w:cs="Times New Roman"/>
          <w:color w:val="000000" w:themeColor="text1"/>
          <w:sz w:val="28"/>
          <w:szCs w:val="28"/>
        </w:rPr>
        <w:t>Кыргыз Республикасынын Министрлер Кабине</w:t>
      </w:r>
      <w:r w:rsidR="0026483C" w:rsidRPr="00AA38B1">
        <w:rPr>
          <w:rFonts w:ascii="Times New Roman" w:hAnsi="Times New Roman" w:cs="Times New Roman"/>
          <w:color w:val="000000" w:themeColor="text1"/>
          <w:sz w:val="28"/>
          <w:szCs w:val="28"/>
        </w:rPr>
        <w:t>тин</w:t>
      </w:r>
      <w:r w:rsidRPr="00AA38B1">
        <w:rPr>
          <w:rFonts w:ascii="Times New Roman" w:hAnsi="Times New Roman" w:cs="Times New Roman"/>
          <w:color w:val="000000" w:themeColor="text1"/>
          <w:sz w:val="28"/>
          <w:szCs w:val="28"/>
        </w:rPr>
        <w:t xml:space="preserve">ин  </w:t>
      </w:r>
      <w:r w:rsidR="0026483C" w:rsidRPr="00AA38B1">
        <w:rPr>
          <w:rFonts w:ascii="Times New Roman" w:hAnsi="Times New Roman" w:cs="Times New Roman"/>
          <w:color w:val="000000" w:themeColor="text1"/>
          <w:sz w:val="28"/>
          <w:szCs w:val="28"/>
        </w:rPr>
        <w:t xml:space="preserve">токтомунун </w:t>
      </w:r>
      <w:r w:rsidRPr="00AA38B1">
        <w:rPr>
          <w:rFonts w:ascii="Times New Roman" w:hAnsi="Times New Roman" w:cs="Times New Roman"/>
          <w:color w:val="000000" w:themeColor="text1"/>
          <w:sz w:val="28"/>
          <w:szCs w:val="28"/>
        </w:rPr>
        <w:t xml:space="preserve">бул долбоорун кабыл алуу социалдык, экономикалык, укуктук, </w:t>
      </w:r>
      <w:r w:rsidR="0026483C" w:rsidRPr="00AA38B1">
        <w:rPr>
          <w:rFonts w:ascii="Times New Roman" w:hAnsi="Times New Roman" w:cs="Times New Roman"/>
          <w:color w:val="000000" w:themeColor="text1"/>
          <w:sz w:val="28"/>
          <w:szCs w:val="28"/>
        </w:rPr>
        <w:t>укук коргоочулук</w:t>
      </w:r>
      <w:r w:rsidRPr="00AA38B1">
        <w:rPr>
          <w:rFonts w:ascii="Times New Roman" w:hAnsi="Times New Roman" w:cs="Times New Roman"/>
          <w:color w:val="000000" w:themeColor="text1"/>
          <w:sz w:val="28"/>
          <w:szCs w:val="28"/>
        </w:rPr>
        <w:t xml:space="preserve">, гендердик, экологиялык, коррупциялык </w:t>
      </w:r>
      <w:r w:rsidR="0026483C" w:rsidRPr="00AA38B1">
        <w:rPr>
          <w:rFonts w:ascii="Times New Roman" w:hAnsi="Times New Roman" w:cs="Times New Roman"/>
          <w:color w:val="000000" w:themeColor="text1"/>
          <w:sz w:val="28"/>
          <w:szCs w:val="28"/>
        </w:rPr>
        <w:t xml:space="preserve">терс </w:t>
      </w:r>
      <w:r w:rsidRPr="00AA38B1">
        <w:rPr>
          <w:rFonts w:ascii="Times New Roman" w:hAnsi="Times New Roman" w:cs="Times New Roman"/>
          <w:color w:val="000000" w:themeColor="text1"/>
          <w:sz w:val="28"/>
          <w:szCs w:val="28"/>
        </w:rPr>
        <w:t>кесепеттерге алып келбейт.</w:t>
      </w:r>
    </w:p>
    <w:p w14:paraId="2C891B18" w14:textId="0BA3BFD7" w:rsidR="00052261" w:rsidRPr="00AA38B1" w:rsidRDefault="00052261" w:rsidP="00387453">
      <w:pPr>
        <w:pStyle w:val="a3"/>
        <w:ind w:firstLine="708"/>
        <w:jc w:val="both"/>
        <w:rPr>
          <w:rFonts w:ascii="Times New Roman" w:hAnsi="Times New Roman"/>
          <w:b/>
          <w:color w:val="000000" w:themeColor="text1"/>
          <w:sz w:val="28"/>
          <w:szCs w:val="28"/>
          <w:lang w:val="ky-KG"/>
        </w:rPr>
      </w:pPr>
      <w:r w:rsidRPr="00AA38B1">
        <w:rPr>
          <w:rFonts w:ascii="Times New Roman" w:hAnsi="Times New Roman"/>
          <w:b/>
          <w:color w:val="000000" w:themeColor="text1"/>
          <w:sz w:val="28"/>
          <w:szCs w:val="28"/>
          <w:lang w:val="ky-KG"/>
        </w:rPr>
        <w:t xml:space="preserve">4. Коомдук </w:t>
      </w:r>
      <w:r w:rsidR="0026483C" w:rsidRPr="00AA38B1">
        <w:rPr>
          <w:rFonts w:ascii="Times New Roman" w:hAnsi="Times New Roman"/>
          <w:b/>
          <w:color w:val="000000" w:themeColor="text1"/>
          <w:sz w:val="28"/>
          <w:szCs w:val="28"/>
          <w:lang w:val="ky-KG"/>
        </w:rPr>
        <w:t>талкуунун</w:t>
      </w:r>
      <w:r w:rsidRPr="00AA38B1">
        <w:rPr>
          <w:rFonts w:ascii="Times New Roman" w:hAnsi="Times New Roman"/>
          <w:b/>
          <w:color w:val="000000" w:themeColor="text1"/>
          <w:sz w:val="28"/>
          <w:szCs w:val="28"/>
          <w:lang w:val="ky-KG"/>
        </w:rPr>
        <w:t xml:space="preserve"> </w:t>
      </w:r>
      <w:r w:rsidR="0026483C" w:rsidRPr="00AA38B1">
        <w:rPr>
          <w:rFonts w:ascii="Times New Roman" w:hAnsi="Times New Roman"/>
          <w:b/>
          <w:color w:val="000000" w:themeColor="text1"/>
          <w:sz w:val="28"/>
          <w:szCs w:val="28"/>
          <w:lang w:val="ky-KG"/>
        </w:rPr>
        <w:t xml:space="preserve">жыйынтыктары тууралуу </w:t>
      </w:r>
      <w:r w:rsidRPr="00AA38B1">
        <w:rPr>
          <w:rFonts w:ascii="Times New Roman" w:hAnsi="Times New Roman"/>
          <w:b/>
          <w:color w:val="000000" w:themeColor="text1"/>
          <w:sz w:val="28"/>
          <w:szCs w:val="28"/>
          <w:lang w:val="ky-KG"/>
        </w:rPr>
        <w:t>маалымат</w:t>
      </w:r>
    </w:p>
    <w:p w14:paraId="22E144DB" w14:textId="49961163" w:rsidR="00052261" w:rsidRPr="00AA38B1" w:rsidRDefault="00052261" w:rsidP="00387453">
      <w:pPr>
        <w:pStyle w:val="a5"/>
        <w:spacing w:after="0" w:line="240" w:lineRule="auto"/>
        <w:ind w:left="0" w:firstLine="709"/>
        <w:jc w:val="both"/>
        <w:rPr>
          <w:rFonts w:ascii="Times New Roman" w:hAnsi="Times New Roman" w:cs="Times New Roman"/>
          <w:color w:val="000000" w:themeColor="text1"/>
          <w:sz w:val="28"/>
          <w:szCs w:val="28"/>
        </w:rPr>
      </w:pPr>
      <w:r w:rsidRPr="00AA38B1">
        <w:rPr>
          <w:rFonts w:ascii="Times New Roman" w:hAnsi="Times New Roman" w:cs="Times New Roman"/>
          <w:color w:val="000000" w:themeColor="text1"/>
          <w:sz w:val="28"/>
          <w:szCs w:val="28"/>
        </w:rPr>
        <w:t>Бул токтомдун долбоору коомдук талкуу</w:t>
      </w:r>
      <w:r w:rsidR="0026483C" w:rsidRPr="00AA38B1">
        <w:rPr>
          <w:rFonts w:ascii="Times New Roman" w:hAnsi="Times New Roman" w:cs="Times New Roman"/>
          <w:color w:val="000000" w:themeColor="text1"/>
          <w:sz w:val="28"/>
          <w:szCs w:val="28"/>
        </w:rPr>
        <w:t xml:space="preserve"> үчүн</w:t>
      </w:r>
      <w:r w:rsidRPr="00AA38B1">
        <w:rPr>
          <w:rFonts w:ascii="Times New Roman" w:hAnsi="Times New Roman" w:cs="Times New Roman"/>
          <w:color w:val="000000" w:themeColor="text1"/>
          <w:sz w:val="28"/>
          <w:szCs w:val="28"/>
        </w:rPr>
        <w:t xml:space="preserve"> </w:t>
      </w:r>
      <w:r w:rsidR="0026483C" w:rsidRPr="00AA38B1">
        <w:rPr>
          <w:rFonts w:ascii="Times New Roman" w:hAnsi="Times New Roman" w:cs="Times New Roman"/>
          <w:color w:val="000000" w:themeColor="text1"/>
          <w:sz w:val="28"/>
          <w:szCs w:val="28"/>
        </w:rPr>
        <w:t xml:space="preserve">Кыргыз Республикасынын Министрлер Кабинетинин  сайтына жайгаштырылган. </w:t>
      </w:r>
      <w:r w:rsidRPr="00AA38B1">
        <w:rPr>
          <w:rFonts w:ascii="Times New Roman" w:hAnsi="Times New Roman" w:cs="Times New Roman"/>
          <w:color w:val="000000" w:themeColor="text1"/>
          <w:sz w:val="28"/>
          <w:szCs w:val="28"/>
        </w:rPr>
        <w:t xml:space="preserve"> </w:t>
      </w:r>
    </w:p>
    <w:p w14:paraId="371B56EE" w14:textId="77777777" w:rsidR="00052261" w:rsidRPr="00AA38B1" w:rsidRDefault="00052261" w:rsidP="00387453">
      <w:pPr>
        <w:pStyle w:val="a3"/>
        <w:ind w:firstLine="708"/>
        <w:jc w:val="both"/>
        <w:rPr>
          <w:rFonts w:ascii="Times New Roman" w:hAnsi="Times New Roman"/>
          <w:b/>
          <w:color w:val="000000" w:themeColor="text1"/>
          <w:sz w:val="28"/>
          <w:szCs w:val="28"/>
          <w:lang w:val="ky-KG"/>
        </w:rPr>
      </w:pPr>
      <w:r w:rsidRPr="00AA38B1">
        <w:rPr>
          <w:rFonts w:ascii="Times New Roman" w:hAnsi="Times New Roman"/>
          <w:b/>
          <w:color w:val="000000" w:themeColor="text1"/>
          <w:sz w:val="28"/>
          <w:szCs w:val="28"/>
          <w:lang w:val="ky-KG"/>
        </w:rPr>
        <w:t>5. Долбоордун мыйзамдарга шайкештигин талдоо</w:t>
      </w:r>
    </w:p>
    <w:p w14:paraId="2EE2CC57" w14:textId="54004684" w:rsidR="00052261" w:rsidRPr="00AA38B1" w:rsidRDefault="00052261" w:rsidP="00387453">
      <w:pPr>
        <w:pStyle w:val="tkTekst"/>
        <w:spacing w:after="0" w:line="240" w:lineRule="auto"/>
        <w:rPr>
          <w:rFonts w:ascii="Times New Roman" w:hAnsi="Times New Roman" w:cs="Times New Roman"/>
          <w:color w:val="000000" w:themeColor="text1"/>
          <w:sz w:val="28"/>
          <w:szCs w:val="28"/>
        </w:rPr>
      </w:pPr>
      <w:r w:rsidRPr="00AA38B1">
        <w:rPr>
          <w:rFonts w:ascii="Times New Roman" w:hAnsi="Times New Roman" w:cs="Times New Roman"/>
          <w:color w:val="000000" w:themeColor="text1"/>
          <w:sz w:val="28"/>
          <w:szCs w:val="28"/>
        </w:rPr>
        <w:t xml:space="preserve">Сунушталган долбоор колдонуудагы мыйзамдардын ченемдерине, ошондой эле </w:t>
      </w:r>
      <w:r w:rsidR="0026483C" w:rsidRPr="00AA38B1">
        <w:rPr>
          <w:rFonts w:ascii="Times New Roman" w:hAnsi="Times New Roman" w:cs="Times New Roman"/>
          <w:color w:val="000000" w:themeColor="text1"/>
          <w:sz w:val="28"/>
          <w:szCs w:val="28"/>
        </w:rPr>
        <w:t xml:space="preserve">Кыргыз Республикасы катышуучу болгон, </w:t>
      </w:r>
      <w:r w:rsidRPr="00AA38B1">
        <w:rPr>
          <w:rFonts w:ascii="Times New Roman" w:hAnsi="Times New Roman" w:cs="Times New Roman"/>
          <w:color w:val="000000" w:themeColor="text1"/>
          <w:sz w:val="28"/>
          <w:szCs w:val="28"/>
        </w:rPr>
        <w:t>белгиленген тартипте күчүнө кирген эл аралык келишимдерге каршы келбейт.</w:t>
      </w:r>
    </w:p>
    <w:p w14:paraId="4DC60450" w14:textId="49AB423E" w:rsidR="00052261" w:rsidRPr="00AA38B1" w:rsidRDefault="00052261" w:rsidP="00387453">
      <w:pPr>
        <w:pStyle w:val="a3"/>
        <w:ind w:firstLine="708"/>
        <w:jc w:val="both"/>
        <w:rPr>
          <w:rFonts w:ascii="Times New Roman" w:hAnsi="Times New Roman"/>
          <w:b/>
          <w:color w:val="000000" w:themeColor="text1"/>
          <w:sz w:val="28"/>
          <w:szCs w:val="28"/>
          <w:lang w:val="ky-KG"/>
        </w:rPr>
      </w:pPr>
      <w:r w:rsidRPr="00AA38B1">
        <w:rPr>
          <w:rFonts w:ascii="Times New Roman" w:hAnsi="Times New Roman"/>
          <w:b/>
          <w:color w:val="000000" w:themeColor="text1"/>
          <w:sz w:val="28"/>
          <w:szCs w:val="28"/>
          <w:lang w:val="ky-KG"/>
        </w:rPr>
        <w:t xml:space="preserve">6. Каржылоонун зарылдыгы </w:t>
      </w:r>
      <w:r w:rsidR="0026483C" w:rsidRPr="00AA38B1">
        <w:rPr>
          <w:rFonts w:ascii="Times New Roman" w:hAnsi="Times New Roman"/>
          <w:b/>
          <w:color w:val="000000" w:themeColor="text1"/>
          <w:sz w:val="28"/>
          <w:szCs w:val="28"/>
          <w:lang w:val="ky-KG"/>
        </w:rPr>
        <w:t>тууралуу</w:t>
      </w:r>
      <w:r w:rsidRPr="00AA38B1">
        <w:rPr>
          <w:rFonts w:ascii="Times New Roman" w:hAnsi="Times New Roman"/>
          <w:b/>
          <w:color w:val="000000" w:themeColor="text1"/>
          <w:sz w:val="28"/>
          <w:szCs w:val="28"/>
          <w:lang w:val="ky-KG"/>
        </w:rPr>
        <w:t xml:space="preserve"> маалымат</w:t>
      </w:r>
    </w:p>
    <w:p w14:paraId="40A061AE" w14:textId="72C2393F" w:rsidR="00052261" w:rsidRPr="00AA38B1" w:rsidRDefault="00052261" w:rsidP="00387453">
      <w:pPr>
        <w:pStyle w:val="tkTekst"/>
        <w:spacing w:after="0" w:line="240" w:lineRule="auto"/>
        <w:rPr>
          <w:rFonts w:ascii="Times New Roman" w:hAnsi="Times New Roman" w:cs="Times New Roman"/>
          <w:color w:val="000000" w:themeColor="text1"/>
          <w:sz w:val="28"/>
          <w:szCs w:val="28"/>
        </w:rPr>
      </w:pPr>
      <w:r w:rsidRPr="00AA38B1">
        <w:rPr>
          <w:rFonts w:ascii="Times New Roman" w:hAnsi="Times New Roman" w:cs="Times New Roman"/>
          <w:color w:val="000000" w:themeColor="text1"/>
          <w:sz w:val="28"/>
          <w:szCs w:val="28"/>
        </w:rPr>
        <w:t>Кыргыз Республикасынын Министрлер Кабинетинин токтом</w:t>
      </w:r>
      <w:r w:rsidR="0026483C" w:rsidRPr="00AA38B1">
        <w:rPr>
          <w:rFonts w:ascii="Times New Roman" w:hAnsi="Times New Roman" w:cs="Times New Roman"/>
          <w:color w:val="000000" w:themeColor="text1"/>
          <w:sz w:val="28"/>
          <w:szCs w:val="28"/>
        </w:rPr>
        <w:t>унун</w:t>
      </w:r>
      <w:r w:rsidRPr="00AA38B1">
        <w:rPr>
          <w:rFonts w:ascii="Times New Roman" w:hAnsi="Times New Roman" w:cs="Times New Roman"/>
          <w:color w:val="000000" w:themeColor="text1"/>
          <w:sz w:val="28"/>
          <w:szCs w:val="28"/>
        </w:rPr>
        <w:t xml:space="preserve"> </w:t>
      </w:r>
      <w:r w:rsidR="0026483C" w:rsidRPr="00AA38B1">
        <w:rPr>
          <w:rFonts w:ascii="Times New Roman" w:hAnsi="Times New Roman" w:cs="Times New Roman"/>
          <w:color w:val="000000" w:themeColor="text1"/>
          <w:sz w:val="28"/>
          <w:szCs w:val="28"/>
        </w:rPr>
        <w:t xml:space="preserve">бул </w:t>
      </w:r>
      <w:r w:rsidRPr="00AA38B1">
        <w:rPr>
          <w:rFonts w:ascii="Times New Roman" w:hAnsi="Times New Roman" w:cs="Times New Roman"/>
          <w:color w:val="000000" w:themeColor="text1"/>
          <w:sz w:val="28"/>
          <w:szCs w:val="28"/>
        </w:rPr>
        <w:t>долбоорун кабыл алуу   республикалык бюджеттен кошумча финансылык чыгымдар</w:t>
      </w:r>
      <w:r w:rsidR="0026483C" w:rsidRPr="00AA38B1">
        <w:rPr>
          <w:rFonts w:ascii="Times New Roman" w:hAnsi="Times New Roman" w:cs="Times New Roman"/>
          <w:color w:val="000000" w:themeColor="text1"/>
          <w:sz w:val="28"/>
          <w:szCs w:val="28"/>
        </w:rPr>
        <w:t>га</w:t>
      </w:r>
      <w:r w:rsidRPr="00AA38B1">
        <w:rPr>
          <w:rFonts w:ascii="Times New Roman" w:hAnsi="Times New Roman" w:cs="Times New Roman"/>
          <w:color w:val="000000" w:themeColor="text1"/>
          <w:sz w:val="28"/>
          <w:szCs w:val="28"/>
        </w:rPr>
        <w:t xml:space="preserve"> алып келбейт.</w:t>
      </w:r>
    </w:p>
    <w:p w14:paraId="63D02A46" w14:textId="0F0BBC48" w:rsidR="00052261" w:rsidRPr="00AA38B1" w:rsidRDefault="00052261" w:rsidP="00387453">
      <w:pPr>
        <w:pStyle w:val="a3"/>
        <w:ind w:firstLine="708"/>
        <w:jc w:val="both"/>
        <w:rPr>
          <w:rFonts w:ascii="Times New Roman" w:hAnsi="Times New Roman"/>
          <w:b/>
          <w:color w:val="000000" w:themeColor="text1"/>
          <w:sz w:val="28"/>
          <w:szCs w:val="28"/>
          <w:lang w:val="ky-KG"/>
        </w:rPr>
      </w:pPr>
      <w:r w:rsidRPr="00AA38B1">
        <w:rPr>
          <w:rFonts w:ascii="Times New Roman" w:hAnsi="Times New Roman"/>
          <w:b/>
          <w:color w:val="000000" w:themeColor="text1"/>
          <w:sz w:val="28"/>
          <w:szCs w:val="28"/>
          <w:lang w:val="ky-KG"/>
        </w:rPr>
        <w:t>7. Жөнгө салуучу</w:t>
      </w:r>
      <w:r w:rsidR="0026483C" w:rsidRPr="00AA38B1">
        <w:rPr>
          <w:rFonts w:ascii="Times New Roman" w:hAnsi="Times New Roman"/>
          <w:b/>
          <w:color w:val="000000" w:themeColor="text1"/>
          <w:sz w:val="28"/>
          <w:szCs w:val="28"/>
          <w:lang w:val="ky-KG"/>
        </w:rPr>
        <w:t>лук</w:t>
      </w:r>
      <w:r w:rsidRPr="00AA38B1">
        <w:rPr>
          <w:rFonts w:ascii="Times New Roman" w:hAnsi="Times New Roman"/>
          <w:b/>
          <w:color w:val="000000" w:themeColor="text1"/>
          <w:sz w:val="28"/>
          <w:szCs w:val="28"/>
          <w:lang w:val="ky-KG"/>
        </w:rPr>
        <w:t xml:space="preserve"> таасирин талдоо </w:t>
      </w:r>
      <w:r w:rsidR="0026483C" w:rsidRPr="00AA38B1">
        <w:rPr>
          <w:rFonts w:ascii="Times New Roman" w:hAnsi="Times New Roman"/>
          <w:b/>
          <w:color w:val="000000" w:themeColor="text1"/>
          <w:sz w:val="28"/>
          <w:szCs w:val="28"/>
          <w:lang w:val="ky-KG"/>
        </w:rPr>
        <w:t>тууралуу</w:t>
      </w:r>
      <w:r w:rsidRPr="00AA38B1">
        <w:rPr>
          <w:rFonts w:ascii="Times New Roman" w:hAnsi="Times New Roman"/>
          <w:b/>
          <w:color w:val="000000" w:themeColor="text1"/>
          <w:sz w:val="28"/>
          <w:szCs w:val="28"/>
          <w:lang w:val="ky-KG"/>
        </w:rPr>
        <w:t xml:space="preserve"> маалымат</w:t>
      </w:r>
    </w:p>
    <w:p w14:paraId="43F2A602" w14:textId="24315674" w:rsidR="00052261" w:rsidRPr="00AA38B1" w:rsidRDefault="00052261" w:rsidP="00387453">
      <w:pPr>
        <w:pStyle w:val="tkTekst"/>
        <w:spacing w:after="0" w:line="240" w:lineRule="auto"/>
        <w:rPr>
          <w:rFonts w:ascii="Times New Roman" w:hAnsi="Times New Roman" w:cs="Times New Roman"/>
          <w:color w:val="000000" w:themeColor="text1"/>
          <w:sz w:val="28"/>
          <w:szCs w:val="28"/>
        </w:rPr>
      </w:pPr>
      <w:r w:rsidRPr="00AA38B1">
        <w:rPr>
          <w:rFonts w:ascii="Times New Roman" w:hAnsi="Times New Roman" w:cs="Times New Roman"/>
          <w:color w:val="000000" w:themeColor="text1"/>
          <w:sz w:val="28"/>
          <w:szCs w:val="28"/>
        </w:rPr>
        <w:t>Сунушталган долбоор жөнгө салуучу</w:t>
      </w:r>
      <w:r w:rsidR="0026483C" w:rsidRPr="00AA38B1">
        <w:rPr>
          <w:rFonts w:ascii="Times New Roman" w:hAnsi="Times New Roman" w:cs="Times New Roman"/>
          <w:color w:val="000000" w:themeColor="text1"/>
          <w:sz w:val="28"/>
          <w:szCs w:val="28"/>
        </w:rPr>
        <w:t>лук таасирине талдоо жүргүзүүнү талап кылбайт</w:t>
      </w:r>
      <w:r w:rsidRPr="00AA38B1">
        <w:rPr>
          <w:rFonts w:ascii="Times New Roman" w:hAnsi="Times New Roman" w:cs="Times New Roman"/>
          <w:color w:val="000000" w:themeColor="text1"/>
          <w:sz w:val="28"/>
          <w:szCs w:val="28"/>
        </w:rPr>
        <w:t>, анткени ишкердик ишти жөнгө салууга багытталган эмес.</w:t>
      </w:r>
    </w:p>
    <w:p w14:paraId="4ED767C1" w14:textId="5CEAE7BF" w:rsidR="00052261" w:rsidRPr="00AA38B1" w:rsidRDefault="00052261" w:rsidP="00387453">
      <w:pPr>
        <w:spacing w:after="0" w:line="240" w:lineRule="auto"/>
        <w:ind w:firstLine="708"/>
        <w:jc w:val="both"/>
        <w:rPr>
          <w:rFonts w:ascii="Times New Roman" w:hAnsi="Times New Roman"/>
          <w:color w:val="000000" w:themeColor="text1"/>
          <w:sz w:val="28"/>
          <w:szCs w:val="28"/>
        </w:rPr>
      </w:pPr>
      <w:r w:rsidRPr="00AA38B1">
        <w:rPr>
          <w:rFonts w:ascii="Times New Roman" w:hAnsi="Times New Roman"/>
          <w:color w:val="000000" w:themeColor="text1"/>
          <w:sz w:val="28"/>
          <w:szCs w:val="28"/>
        </w:rPr>
        <w:t xml:space="preserve">Жогоруда баяндалгандардын негизинде, Кыргыз Республикасынын Айыл, токой жана суу чарба министрлиги </w:t>
      </w:r>
      <w:r w:rsidR="0026483C" w:rsidRPr="00AA38B1">
        <w:rPr>
          <w:rFonts w:ascii="Times New Roman" w:hAnsi="Times New Roman"/>
          <w:color w:val="000000" w:themeColor="text1"/>
          <w:sz w:val="28"/>
          <w:szCs w:val="28"/>
        </w:rPr>
        <w:t>Кы</w:t>
      </w:r>
      <w:r w:rsidRPr="00AA38B1">
        <w:rPr>
          <w:rFonts w:ascii="Times New Roman" w:hAnsi="Times New Roman"/>
          <w:color w:val="000000" w:themeColor="text1"/>
          <w:sz w:val="28"/>
          <w:szCs w:val="28"/>
        </w:rPr>
        <w:t>ргыз Республикасынын Министрлер Кабинетинин токтомунун долбоору</w:t>
      </w:r>
      <w:r w:rsidR="0026483C" w:rsidRPr="00AA38B1">
        <w:rPr>
          <w:rFonts w:ascii="Times New Roman" w:hAnsi="Times New Roman"/>
          <w:color w:val="000000" w:themeColor="text1"/>
          <w:sz w:val="28"/>
          <w:szCs w:val="28"/>
        </w:rPr>
        <w:t>н</w:t>
      </w:r>
      <w:r w:rsidRPr="00AA38B1">
        <w:rPr>
          <w:rFonts w:ascii="Times New Roman" w:hAnsi="Times New Roman"/>
          <w:color w:val="000000" w:themeColor="text1"/>
          <w:sz w:val="28"/>
          <w:szCs w:val="28"/>
        </w:rPr>
        <w:t xml:space="preserve"> демилгел</w:t>
      </w:r>
      <w:r w:rsidR="0026483C" w:rsidRPr="00AA38B1">
        <w:rPr>
          <w:rFonts w:ascii="Times New Roman" w:hAnsi="Times New Roman"/>
          <w:color w:val="000000" w:themeColor="text1"/>
          <w:sz w:val="28"/>
          <w:szCs w:val="28"/>
        </w:rPr>
        <w:t>өөдө.</w:t>
      </w:r>
    </w:p>
    <w:p w14:paraId="38B42677" w14:textId="77777777" w:rsidR="00052261" w:rsidRPr="00AA38B1" w:rsidRDefault="00052261" w:rsidP="00387453">
      <w:pPr>
        <w:pStyle w:val="1"/>
        <w:ind w:firstLine="708"/>
        <w:jc w:val="both"/>
        <w:rPr>
          <w:rFonts w:ascii="Times New Roman" w:hAnsi="Times New Roman"/>
          <w:b/>
          <w:color w:val="000000" w:themeColor="text1"/>
          <w:sz w:val="28"/>
          <w:szCs w:val="28"/>
          <w:lang w:val="ky-KG"/>
        </w:rPr>
      </w:pPr>
    </w:p>
    <w:p w14:paraId="7234646A" w14:textId="77777777" w:rsidR="00052261" w:rsidRPr="00AA38B1" w:rsidRDefault="00052261" w:rsidP="00387453">
      <w:pPr>
        <w:pStyle w:val="1"/>
        <w:ind w:firstLine="708"/>
        <w:jc w:val="both"/>
        <w:rPr>
          <w:rFonts w:ascii="Times New Roman" w:hAnsi="Times New Roman"/>
          <w:b/>
          <w:color w:val="000000" w:themeColor="text1"/>
          <w:sz w:val="28"/>
          <w:szCs w:val="28"/>
          <w:lang w:val="ky-KG"/>
        </w:rPr>
      </w:pPr>
    </w:p>
    <w:p w14:paraId="5EFD37C2" w14:textId="77777777" w:rsidR="00052261" w:rsidRPr="00AA38B1" w:rsidRDefault="00052261" w:rsidP="00387453">
      <w:pPr>
        <w:pStyle w:val="1"/>
        <w:ind w:firstLine="708"/>
        <w:jc w:val="both"/>
        <w:rPr>
          <w:rFonts w:ascii="Times New Roman" w:hAnsi="Times New Roman"/>
          <w:b/>
          <w:color w:val="000000" w:themeColor="text1"/>
          <w:sz w:val="28"/>
          <w:szCs w:val="28"/>
          <w:lang w:val="ky-KG"/>
        </w:rPr>
      </w:pPr>
    </w:p>
    <w:p w14:paraId="7B6B7AD9" w14:textId="026E64C6" w:rsidR="00881555" w:rsidRPr="00AA38B1" w:rsidRDefault="00052261" w:rsidP="00B16969">
      <w:pPr>
        <w:spacing w:after="0" w:line="240" w:lineRule="auto"/>
        <w:ind w:firstLine="708"/>
        <w:rPr>
          <w:rFonts w:ascii="Times New Roman" w:hAnsi="Times New Roman"/>
          <w:b/>
          <w:color w:val="000000" w:themeColor="text1"/>
          <w:sz w:val="28"/>
          <w:szCs w:val="28"/>
        </w:rPr>
      </w:pPr>
      <w:r w:rsidRPr="00AA38B1">
        <w:rPr>
          <w:rFonts w:ascii="Times New Roman" w:hAnsi="Times New Roman"/>
          <w:b/>
          <w:color w:val="000000" w:themeColor="text1"/>
          <w:sz w:val="28"/>
          <w:szCs w:val="28"/>
        </w:rPr>
        <w:t>Министр</w:t>
      </w:r>
      <w:r w:rsidR="0026483C" w:rsidRPr="00AA38B1">
        <w:rPr>
          <w:rFonts w:ascii="Times New Roman" w:hAnsi="Times New Roman"/>
          <w:b/>
          <w:color w:val="000000" w:themeColor="text1"/>
          <w:sz w:val="28"/>
          <w:szCs w:val="28"/>
        </w:rPr>
        <w:t xml:space="preserve">      </w:t>
      </w:r>
      <w:r w:rsidR="00AA38B1">
        <w:rPr>
          <w:rFonts w:ascii="Times New Roman" w:hAnsi="Times New Roman"/>
          <w:b/>
          <w:color w:val="000000" w:themeColor="text1"/>
          <w:sz w:val="28"/>
          <w:szCs w:val="28"/>
        </w:rPr>
        <w:t xml:space="preserve">                     </w:t>
      </w:r>
      <w:r w:rsidR="0026483C" w:rsidRPr="00AA38B1">
        <w:rPr>
          <w:rFonts w:ascii="Times New Roman" w:hAnsi="Times New Roman"/>
          <w:b/>
          <w:color w:val="000000" w:themeColor="text1"/>
          <w:sz w:val="28"/>
          <w:szCs w:val="28"/>
        </w:rPr>
        <w:t xml:space="preserve">                                          А.С. Джаныбеков</w:t>
      </w:r>
    </w:p>
    <w:p w14:paraId="7BA4CEDD" w14:textId="48A8BF1C" w:rsidR="00881555" w:rsidRPr="00AA38B1" w:rsidRDefault="00881555" w:rsidP="00387453">
      <w:pPr>
        <w:spacing w:after="0" w:line="240" w:lineRule="auto"/>
        <w:jc w:val="both"/>
        <w:rPr>
          <w:rFonts w:ascii="Times New Roman" w:hAnsi="Times New Roman"/>
          <w:color w:val="000000" w:themeColor="text1"/>
          <w:sz w:val="28"/>
          <w:szCs w:val="28"/>
        </w:rPr>
      </w:pPr>
    </w:p>
    <w:p w14:paraId="01EA5DF3" w14:textId="37F6E460" w:rsidR="00881555" w:rsidRPr="00AA38B1" w:rsidRDefault="00881555" w:rsidP="00387453">
      <w:pPr>
        <w:spacing w:after="0" w:line="240" w:lineRule="auto"/>
        <w:jc w:val="both"/>
        <w:rPr>
          <w:rFonts w:ascii="Times New Roman" w:hAnsi="Times New Roman"/>
          <w:color w:val="000000" w:themeColor="text1"/>
          <w:sz w:val="28"/>
          <w:szCs w:val="28"/>
        </w:rPr>
      </w:pPr>
      <w:r w:rsidRPr="00AA38B1">
        <w:rPr>
          <w:rFonts w:ascii="Times New Roman" w:hAnsi="Times New Roman"/>
          <w:color w:val="000000" w:themeColor="text1"/>
          <w:sz w:val="28"/>
          <w:szCs w:val="28"/>
        </w:rPr>
        <w:tab/>
      </w:r>
    </w:p>
    <w:p w14:paraId="48238EFD" w14:textId="78B60DA7" w:rsidR="00881555" w:rsidRPr="00AA38B1" w:rsidRDefault="00881555" w:rsidP="00387453">
      <w:pPr>
        <w:spacing w:after="0" w:line="240" w:lineRule="auto"/>
        <w:jc w:val="both"/>
        <w:rPr>
          <w:rFonts w:ascii="Times New Roman" w:hAnsi="Times New Roman"/>
          <w:b/>
          <w:color w:val="000000" w:themeColor="text1"/>
          <w:sz w:val="28"/>
          <w:szCs w:val="28"/>
        </w:rPr>
      </w:pPr>
      <w:r w:rsidRPr="00AA38B1">
        <w:rPr>
          <w:rFonts w:ascii="Times New Roman" w:hAnsi="Times New Roman"/>
          <w:bCs/>
          <w:color w:val="000000" w:themeColor="text1"/>
          <w:sz w:val="28"/>
          <w:szCs w:val="28"/>
        </w:rPr>
        <w:tab/>
      </w:r>
    </w:p>
    <w:p w14:paraId="521DEA06" w14:textId="4C816D3F" w:rsidR="00881555" w:rsidRPr="00AA38B1" w:rsidRDefault="00881555" w:rsidP="00387453">
      <w:pPr>
        <w:pStyle w:val="1"/>
        <w:ind w:firstLine="708"/>
        <w:jc w:val="both"/>
        <w:rPr>
          <w:rFonts w:ascii="Times New Roman" w:hAnsi="Times New Roman"/>
          <w:b/>
          <w:color w:val="000000" w:themeColor="text1"/>
          <w:sz w:val="28"/>
          <w:szCs w:val="28"/>
        </w:rPr>
      </w:pPr>
      <w:r w:rsidRPr="00AA38B1">
        <w:rPr>
          <w:rFonts w:ascii="Times New Roman" w:hAnsi="Times New Roman"/>
          <w:b/>
          <w:color w:val="000000" w:themeColor="text1"/>
          <w:sz w:val="28"/>
          <w:szCs w:val="28"/>
        </w:rPr>
        <w:tab/>
      </w:r>
      <w:r w:rsidRPr="00AA38B1">
        <w:rPr>
          <w:rFonts w:ascii="Times New Roman" w:hAnsi="Times New Roman"/>
          <w:b/>
          <w:color w:val="000000" w:themeColor="text1"/>
          <w:sz w:val="28"/>
          <w:szCs w:val="28"/>
        </w:rPr>
        <w:tab/>
      </w:r>
      <w:r w:rsidRPr="00AA38B1">
        <w:rPr>
          <w:rFonts w:ascii="Times New Roman" w:hAnsi="Times New Roman"/>
          <w:b/>
          <w:color w:val="000000" w:themeColor="text1"/>
          <w:sz w:val="28"/>
          <w:szCs w:val="28"/>
        </w:rPr>
        <w:tab/>
      </w:r>
      <w:r w:rsidRPr="00AA38B1">
        <w:rPr>
          <w:rFonts w:ascii="Times New Roman" w:hAnsi="Times New Roman"/>
          <w:b/>
          <w:color w:val="000000" w:themeColor="text1"/>
          <w:sz w:val="28"/>
          <w:szCs w:val="28"/>
        </w:rPr>
        <w:tab/>
      </w:r>
      <w:r w:rsidRPr="00AA38B1">
        <w:rPr>
          <w:rFonts w:ascii="Times New Roman" w:hAnsi="Times New Roman"/>
          <w:b/>
          <w:color w:val="000000" w:themeColor="text1"/>
          <w:sz w:val="28"/>
          <w:szCs w:val="28"/>
        </w:rPr>
        <w:tab/>
      </w:r>
      <w:r w:rsidRPr="00AA38B1">
        <w:rPr>
          <w:rFonts w:ascii="Times New Roman" w:hAnsi="Times New Roman"/>
          <w:b/>
          <w:color w:val="000000" w:themeColor="text1"/>
          <w:sz w:val="28"/>
          <w:szCs w:val="28"/>
        </w:rPr>
        <w:tab/>
        <w:t xml:space="preserve"> </w:t>
      </w:r>
    </w:p>
    <w:p w14:paraId="4C09430E" w14:textId="77777777" w:rsidR="00881555" w:rsidRPr="00AA38B1" w:rsidRDefault="00881555" w:rsidP="00387453">
      <w:pPr>
        <w:spacing w:after="0" w:line="240" w:lineRule="auto"/>
        <w:rPr>
          <w:rFonts w:ascii="Times New Roman" w:hAnsi="Times New Roman"/>
          <w:b/>
          <w:color w:val="000000" w:themeColor="text1"/>
          <w:sz w:val="28"/>
          <w:szCs w:val="28"/>
        </w:rPr>
      </w:pPr>
    </w:p>
    <w:sectPr w:rsidR="00881555" w:rsidRPr="00AA38B1" w:rsidSect="00052261">
      <w:pgSz w:w="11906" w:h="16838"/>
      <w:pgMar w:top="1134" w:right="1133"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2B0AEF"/>
    <w:multiLevelType w:val="hybridMultilevel"/>
    <w:tmpl w:val="B2E69480"/>
    <w:lvl w:ilvl="0" w:tplc="2000000D">
      <w:start w:val="1"/>
      <w:numFmt w:val="bullet"/>
      <w:lvlText w:val=""/>
      <w:lvlJc w:val="left"/>
      <w:pPr>
        <w:ind w:left="644" w:hanging="360"/>
      </w:pPr>
      <w:rPr>
        <w:rFonts w:ascii="Wingdings" w:hAnsi="Wingdings"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1">
    <w:nsid w:val="48CA3CA4"/>
    <w:multiLevelType w:val="hybridMultilevel"/>
    <w:tmpl w:val="7E16B3A4"/>
    <w:lvl w:ilvl="0" w:tplc="CD3624D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2261"/>
    <w:rsid w:val="00052261"/>
    <w:rsid w:val="000B032B"/>
    <w:rsid w:val="000F5DC1"/>
    <w:rsid w:val="001613AD"/>
    <w:rsid w:val="0026483C"/>
    <w:rsid w:val="00383504"/>
    <w:rsid w:val="00387453"/>
    <w:rsid w:val="004223D6"/>
    <w:rsid w:val="00424A82"/>
    <w:rsid w:val="00447172"/>
    <w:rsid w:val="004926B0"/>
    <w:rsid w:val="004D6483"/>
    <w:rsid w:val="00573CF1"/>
    <w:rsid w:val="005A790C"/>
    <w:rsid w:val="00881555"/>
    <w:rsid w:val="00892906"/>
    <w:rsid w:val="00A404CB"/>
    <w:rsid w:val="00AA3595"/>
    <w:rsid w:val="00AA38B1"/>
    <w:rsid w:val="00B16969"/>
    <w:rsid w:val="00B2202F"/>
    <w:rsid w:val="00B6797A"/>
    <w:rsid w:val="00C0550E"/>
    <w:rsid w:val="00C84D45"/>
    <w:rsid w:val="00CA43B1"/>
    <w:rsid w:val="00CB3C45"/>
    <w:rsid w:val="00CD0ACA"/>
    <w:rsid w:val="00E2166C"/>
    <w:rsid w:val="00EA0F9E"/>
    <w:rsid w:val="00F80B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0C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2261"/>
    <w:pPr>
      <w:spacing w:after="200" w:line="276" w:lineRule="auto"/>
    </w:pPr>
    <w:rPr>
      <w:rFonts w:ascii="Calibri" w:eastAsia="Times New Roman" w:hAnsi="Calibri" w:cs="Times New Roman"/>
      <w:lang w:val="ky-KG" w:eastAsia="ru-RU"/>
    </w:rPr>
  </w:style>
  <w:style w:type="paragraph" w:styleId="3">
    <w:name w:val="heading 3"/>
    <w:basedOn w:val="a"/>
    <w:next w:val="a"/>
    <w:link w:val="30"/>
    <w:uiPriority w:val="9"/>
    <w:unhideWhenUsed/>
    <w:qFormat/>
    <w:rsid w:val="00052261"/>
    <w:pPr>
      <w:keepNext/>
      <w:keepLines/>
      <w:spacing w:before="40" w:after="0" w:line="240" w:lineRule="auto"/>
      <w:jc w:val="both"/>
      <w:outlineLvl w:val="2"/>
    </w:pPr>
    <w:rPr>
      <w:rFonts w:asciiTheme="majorHAnsi" w:eastAsiaTheme="majorEastAsia" w:hAnsiTheme="majorHAnsi" w:cstheme="majorBidi"/>
      <w:b/>
      <w:color w:val="1F3763" w:themeColor="accent1" w:themeShade="7F"/>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052261"/>
    <w:rPr>
      <w:rFonts w:asciiTheme="majorHAnsi" w:eastAsiaTheme="majorEastAsia" w:hAnsiTheme="majorHAnsi" w:cstheme="majorBidi"/>
      <w:b/>
      <w:color w:val="1F3763" w:themeColor="accent1" w:themeShade="7F"/>
      <w:sz w:val="24"/>
      <w:szCs w:val="24"/>
    </w:rPr>
  </w:style>
  <w:style w:type="paragraph" w:styleId="a3">
    <w:name w:val="No Spacing"/>
    <w:link w:val="a4"/>
    <w:qFormat/>
    <w:rsid w:val="00052261"/>
    <w:pPr>
      <w:spacing w:after="0" w:line="240" w:lineRule="auto"/>
    </w:pPr>
    <w:rPr>
      <w:rFonts w:ascii="Calibri" w:eastAsia="Times New Roman" w:hAnsi="Calibri" w:cs="Times New Roman"/>
      <w:lang w:eastAsia="ru-RU"/>
    </w:rPr>
  </w:style>
  <w:style w:type="character" w:customStyle="1" w:styleId="a4">
    <w:name w:val="Без интервала Знак"/>
    <w:link w:val="a3"/>
    <w:locked/>
    <w:rsid w:val="00052261"/>
    <w:rPr>
      <w:rFonts w:ascii="Calibri" w:eastAsia="Times New Roman" w:hAnsi="Calibri" w:cs="Times New Roman"/>
      <w:lang w:eastAsia="ru-RU"/>
    </w:rPr>
  </w:style>
  <w:style w:type="paragraph" w:customStyle="1" w:styleId="1">
    <w:name w:val="Без интервала1"/>
    <w:link w:val="NoSpacingChar"/>
    <w:rsid w:val="00052261"/>
    <w:pPr>
      <w:spacing w:after="0" w:line="240" w:lineRule="auto"/>
    </w:pPr>
    <w:rPr>
      <w:rFonts w:ascii="Calibri" w:eastAsia="Times New Roman" w:hAnsi="Calibri" w:cs="Times New Roman"/>
      <w:lang w:eastAsia="ru-RU"/>
    </w:rPr>
  </w:style>
  <w:style w:type="character" w:customStyle="1" w:styleId="NoSpacingChar">
    <w:name w:val="No Spacing Char"/>
    <w:link w:val="1"/>
    <w:locked/>
    <w:rsid w:val="00052261"/>
    <w:rPr>
      <w:rFonts w:ascii="Calibri" w:eastAsia="Times New Roman" w:hAnsi="Calibri" w:cs="Times New Roman"/>
      <w:lang w:eastAsia="ru-RU"/>
    </w:rPr>
  </w:style>
  <w:style w:type="paragraph" w:customStyle="1" w:styleId="tkTekst">
    <w:name w:val="_Текст обычный (tkTekst)"/>
    <w:basedOn w:val="a"/>
    <w:rsid w:val="00052261"/>
    <w:pPr>
      <w:spacing w:after="60"/>
      <w:ind w:firstLine="567"/>
      <w:jc w:val="both"/>
    </w:pPr>
    <w:rPr>
      <w:rFonts w:ascii="Arial" w:hAnsi="Arial" w:cs="Arial"/>
      <w:sz w:val="20"/>
      <w:szCs w:val="20"/>
    </w:rPr>
  </w:style>
  <w:style w:type="paragraph" w:styleId="a5">
    <w:name w:val="List Paragraph"/>
    <w:aliases w:val="List_Paragraph,Multilevel para_II,List Paragraph1,Table of contents numbered,Bullet Points,Liste Paragraf,Renkli Liste - Vurgu 11,Liste Paragraf1,Bullet OFM,Akapit z listą BS,List Paragraph 1,Bullet1,маркированный,Абзац списка3,Ha,Normal 2"/>
    <w:basedOn w:val="a"/>
    <w:link w:val="a6"/>
    <w:uiPriority w:val="34"/>
    <w:qFormat/>
    <w:rsid w:val="00052261"/>
    <w:pPr>
      <w:spacing w:after="160" w:line="259" w:lineRule="auto"/>
      <w:ind w:left="720"/>
      <w:contextualSpacing/>
    </w:pPr>
    <w:rPr>
      <w:rFonts w:asciiTheme="minorHAnsi" w:eastAsiaTheme="minorHAnsi" w:hAnsiTheme="minorHAnsi" w:cstheme="minorBidi"/>
      <w:lang w:eastAsia="en-US"/>
    </w:rPr>
  </w:style>
  <w:style w:type="character" w:customStyle="1" w:styleId="a6">
    <w:name w:val="Абзац списка Знак"/>
    <w:aliases w:val="List_Paragraph Знак,Multilevel para_II Знак,List Paragraph1 Знак,Table of contents numbered Знак,Bullet Points Знак,Liste Paragraf Знак,Renkli Liste - Vurgu 11 Знак,Liste Paragraf1 Знак,Bullet OFM Знак,Akapit z listą BS Знак,Ha Знак"/>
    <w:link w:val="a5"/>
    <w:uiPriority w:val="34"/>
    <w:qFormat/>
    <w:locked/>
    <w:rsid w:val="00052261"/>
  </w:style>
  <w:style w:type="character" w:styleId="a7">
    <w:name w:val="annotation reference"/>
    <w:basedOn w:val="a0"/>
    <w:uiPriority w:val="99"/>
    <w:semiHidden/>
    <w:unhideWhenUsed/>
    <w:rsid w:val="00052261"/>
    <w:rPr>
      <w:sz w:val="16"/>
      <w:szCs w:val="16"/>
    </w:rPr>
  </w:style>
  <w:style w:type="paragraph" w:styleId="a8">
    <w:name w:val="annotation text"/>
    <w:basedOn w:val="a"/>
    <w:link w:val="a9"/>
    <w:uiPriority w:val="99"/>
    <w:semiHidden/>
    <w:unhideWhenUsed/>
    <w:rsid w:val="00052261"/>
    <w:pPr>
      <w:spacing w:line="240" w:lineRule="auto"/>
    </w:pPr>
    <w:rPr>
      <w:sz w:val="20"/>
      <w:szCs w:val="20"/>
    </w:rPr>
  </w:style>
  <w:style w:type="character" w:customStyle="1" w:styleId="a9">
    <w:name w:val="Текст примечания Знак"/>
    <w:basedOn w:val="a0"/>
    <w:link w:val="a8"/>
    <w:uiPriority w:val="99"/>
    <w:semiHidden/>
    <w:rsid w:val="00052261"/>
    <w:rPr>
      <w:rFonts w:ascii="Calibri" w:eastAsia="Times New Roman" w:hAnsi="Calibri" w:cs="Times New Roman"/>
      <w:sz w:val="20"/>
      <w:szCs w:val="20"/>
      <w:lang w:eastAsia="ru-RU"/>
    </w:rPr>
  </w:style>
  <w:style w:type="paragraph" w:styleId="aa">
    <w:name w:val="Subtitle"/>
    <w:basedOn w:val="a"/>
    <w:next w:val="a"/>
    <w:link w:val="ab"/>
    <w:uiPriority w:val="11"/>
    <w:qFormat/>
    <w:rsid w:val="00881555"/>
    <w:pPr>
      <w:numPr>
        <w:ilvl w:val="1"/>
      </w:numPr>
      <w:spacing w:after="160"/>
    </w:pPr>
    <w:rPr>
      <w:rFonts w:asciiTheme="minorHAnsi" w:eastAsiaTheme="minorEastAsia" w:hAnsiTheme="minorHAnsi" w:cstheme="minorBidi"/>
      <w:color w:val="5A5A5A" w:themeColor="text1" w:themeTint="A5"/>
      <w:spacing w:val="15"/>
      <w:lang w:val="ru-RU"/>
    </w:rPr>
  </w:style>
  <w:style w:type="character" w:customStyle="1" w:styleId="ab">
    <w:name w:val="Подзаголовок Знак"/>
    <w:basedOn w:val="a0"/>
    <w:link w:val="aa"/>
    <w:uiPriority w:val="11"/>
    <w:rsid w:val="00881555"/>
    <w:rPr>
      <w:rFonts w:eastAsiaTheme="minorEastAsia"/>
      <w:color w:val="5A5A5A" w:themeColor="text1" w:themeTint="A5"/>
      <w:spacing w:val="15"/>
      <w:lang w:eastAsia="ru-RU"/>
    </w:rPr>
  </w:style>
  <w:style w:type="paragraph" w:styleId="ac">
    <w:name w:val="Balloon Text"/>
    <w:basedOn w:val="a"/>
    <w:link w:val="ad"/>
    <w:uiPriority w:val="99"/>
    <w:semiHidden/>
    <w:unhideWhenUsed/>
    <w:rsid w:val="00447172"/>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447172"/>
    <w:rPr>
      <w:rFonts w:ascii="Tahoma" w:eastAsia="Times New Roman" w:hAnsi="Tahoma" w:cs="Tahoma"/>
      <w:sz w:val="16"/>
      <w:szCs w:val="16"/>
      <w:lang w:val="ky-K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2261"/>
    <w:pPr>
      <w:spacing w:after="200" w:line="276" w:lineRule="auto"/>
    </w:pPr>
    <w:rPr>
      <w:rFonts w:ascii="Calibri" w:eastAsia="Times New Roman" w:hAnsi="Calibri" w:cs="Times New Roman"/>
      <w:lang w:val="ky-KG" w:eastAsia="ru-RU"/>
    </w:rPr>
  </w:style>
  <w:style w:type="paragraph" w:styleId="3">
    <w:name w:val="heading 3"/>
    <w:basedOn w:val="a"/>
    <w:next w:val="a"/>
    <w:link w:val="30"/>
    <w:uiPriority w:val="9"/>
    <w:unhideWhenUsed/>
    <w:qFormat/>
    <w:rsid w:val="00052261"/>
    <w:pPr>
      <w:keepNext/>
      <w:keepLines/>
      <w:spacing w:before="40" w:after="0" w:line="240" w:lineRule="auto"/>
      <w:jc w:val="both"/>
      <w:outlineLvl w:val="2"/>
    </w:pPr>
    <w:rPr>
      <w:rFonts w:asciiTheme="majorHAnsi" w:eastAsiaTheme="majorEastAsia" w:hAnsiTheme="majorHAnsi" w:cstheme="majorBidi"/>
      <w:b/>
      <w:color w:val="1F3763" w:themeColor="accent1" w:themeShade="7F"/>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052261"/>
    <w:rPr>
      <w:rFonts w:asciiTheme="majorHAnsi" w:eastAsiaTheme="majorEastAsia" w:hAnsiTheme="majorHAnsi" w:cstheme="majorBidi"/>
      <w:b/>
      <w:color w:val="1F3763" w:themeColor="accent1" w:themeShade="7F"/>
      <w:sz w:val="24"/>
      <w:szCs w:val="24"/>
    </w:rPr>
  </w:style>
  <w:style w:type="paragraph" w:styleId="a3">
    <w:name w:val="No Spacing"/>
    <w:link w:val="a4"/>
    <w:qFormat/>
    <w:rsid w:val="00052261"/>
    <w:pPr>
      <w:spacing w:after="0" w:line="240" w:lineRule="auto"/>
    </w:pPr>
    <w:rPr>
      <w:rFonts w:ascii="Calibri" w:eastAsia="Times New Roman" w:hAnsi="Calibri" w:cs="Times New Roman"/>
      <w:lang w:eastAsia="ru-RU"/>
    </w:rPr>
  </w:style>
  <w:style w:type="character" w:customStyle="1" w:styleId="a4">
    <w:name w:val="Без интервала Знак"/>
    <w:link w:val="a3"/>
    <w:locked/>
    <w:rsid w:val="00052261"/>
    <w:rPr>
      <w:rFonts w:ascii="Calibri" w:eastAsia="Times New Roman" w:hAnsi="Calibri" w:cs="Times New Roman"/>
      <w:lang w:eastAsia="ru-RU"/>
    </w:rPr>
  </w:style>
  <w:style w:type="paragraph" w:customStyle="1" w:styleId="1">
    <w:name w:val="Без интервала1"/>
    <w:link w:val="NoSpacingChar"/>
    <w:rsid w:val="00052261"/>
    <w:pPr>
      <w:spacing w:after="0" w:line="240" w:lineRule="auto"/>
    </w:pPr>
    <w:rPr>
      <w:rFonts w:ascii="Calibri" w:eastAsia="Times New Roman" w:hAnsi="Calibri" w:cs="Times New Roman"/>
      <w:lang w:eastAsia="ru-RU"/>
    </w:rPr>
  </w:style>
  <w:style w:type="character" w:customStyle="1" w:styleId="NoSpacingChar">
    <w:name w:val="No Spacing Char"/>
    <w:link w:val="1"/>
    <w:locked/>
    <w:rsid w:val="00052261"/>
    <w:rPr>
      <w:rFonts w:ascii="Calibri" w:eastAsia="Times New Roman" w:hAnsi="Calibri" w:cs="Times New Roman"/>
      <w:lang w:eastAsia="ru-RU"/>
    </w:rPr>
  </w:style>
  <w:style w:type="paragraph" w:customStyle="1" w:styleId="tkTekst">
    <w:name w:val="_Текст обычный (tkTekst)"/>
    <w:basedOn w:val="a"/>
    <w:rsid w:val="00052261"/>
    <w:pPr>
      <w:spacing w:after="60"/>
      <w:ind w:firstLine="567"/>
      <w:jc w:val="both"/>
    </w:pPr>
    <w:rPr>
      <w:rFonts w:ascii="Arial" w:hAnsi="Arial" w:cs="Arial"/>
      <w:sz w:val="20"/>
      <w:szCs w:val="20"/>
    </w:rPr>
  </w:style>
  <w:style w:type="paragraph" w:styleId="a5">
    <w:name w:val="List Paragraph"/>
    <w:aliases w:val="List_Paragraph,Multilevel para_II,List Paragraph1,Table of contents numbered,Bullet Points,Liste Paragraf,Renkli Liste - Vurgu 11,Liste Paragraf1,Bullet OFM,Akapit z listą BS,List Paragraph 1,Bullet1,маркированный,Абзац списка3,Ha,Normal 2"/>
    <w:basedOn w:val="a"/>
    <w:link w:val="a6"/>
    <w:uiPriority w:val="34"/>
    <w:qFormat/>
    <w:rsid w:val="00052261"/>
    <w:pPr>
      <w:spacing w:after="160" w:line="259" w:lineRule="auto"/>
      <w:ind w:left="720"/>
      <w:contextualSpacing/>
    </w:pPr>
    <w:rPr>
      <w:rFonts w:asciiTheme="minorHAnsi" w:eastAsiaTheme="minorHAnsi" w:hAnsiTheme="minorHAnsi" w:cstheme="minorBidi"/>
      <w:lang w:eastAsia="en-US"/>
    </w:rPr>
  </w:style>
  <w:style w:type="character" w:customStyle="1" w:styleId="a6">
    <w:name w:val="Абзац списка Знак"/>
    <w:aliases w:val="List_Paragraph Знак,Multilevel para_II Знак,List Paragraph1 Знак,Table of contents numbered Знак,Bullet Points Знак,Liste Paragraf Знак,Renkli Liste - Vurgu 11 Знак,Liste Paragraf1 Знак,Bullet OFM Знак,Akapit z listą BS Знак,Ha Знак"/>
    <w:link w:val="a5"/>
    <w:uiPriority w:val="34"/>
    <w:qFormat/>
    <w:locked/>
    <w:rsid w:val="00052261"/>
  </w:style>
  <w:style w:type="character" w:styleId="a7">
    <w:name w:val="annotation reference"/>
    <w:basedOn w:val="a0"/>
    <w:uiPriority w:val="99"/>
    <w:semiHidden/>
    <w:unhideWhenUsed/>
    <w:rsid w:val="00052261"/>
    <w:rPr>
      <w:sz w:val="16"/>
      <w:szCs w:val="16"/>
    </w:rPr>
  </w:style>
  <w:style w:type="paragraph" w:styleId="a8">
    <w:name w:val="annotation text"/>
    <w:basedOn w:val="a"/>
    <w:link w:val="a9"/>
    <w:uiPriority w:val="99"/>
    <w:semiHidden/>
    <w:unhideWhenUsed/>
    <w:rsid w:val="00052261"/>
    <w:pPr>
      <w:spacing w:line="240" w:lineRule="auto"/>
    </w:pPr>
    <w:rPr>
      <w:sz w:val="20"/>
      <w:szCs w:val="20"/>
    </w:rPr>
  </w:style>
  <w:style w:type="character" w:customStyle="1" w:styleId="a9">
    <w:name w:val="Текст примечания Знак"/>
    <w:basedOn w:val="a0"/>
    <w:link w:val="a8"/>
    <w:uiPriority w:val="99"/>
    <w:semiHidden/>
    <w:rsid w:val="00052261"/>
    <w:rPr>
      <w:rFonts w:ascii="Calibri" w:eastAsia="Times New Roman" w:hAnsi="Calibri" w:cs="Times New Roman"/>
      <w:sz w:val="20"/>
      <w:szCs w:val="20"/>
      <w:lang w:eastAsia="ru-RU"/>
    </w:rPr>
  </w:style>
  <w:style w:type="paragraph" w:styleId="aa">
    <w:name w:val="Subtitle"/>
    <w:basedOn w:val="a"/>
    <w:next w:val="a"/>
    <w:link w:val="ab"/>
    <w:uiPriority w:val="11"/>
    <w:qFormat/>
    <w:rsid w:val="00881555"/>
    <w:pPr>
      <w:numPr>
        <w:ilvl w:val="1"/>
      </w:numPr>
      <w:spacing w:after="160"/>
    </w:pPr>
    <w:rPr>
      <w:rFonts w:asciiTheme="minorHAnsi" w:eastAsiaTheme="minorEastAsia" w:hAnsiTheme="minorHAnsi" w:cstheme="minorBidi"/>
      <w:color w:val="5A5A5A" w:themeColor="text1" w:themeTint="A5"/>
      <w:spacing w:val="15"/>
      <w:lang w:val="ru-RU"/>
    </w:rPr>
  </w:style>
  <w:style w:type="character" w:customStyle="1" w:styleId="ab">
    <w:name w:val="Подзаголовок Знак"/>
    <w:basedOn w:val="a0"/>
    <w:link w:val="aa"/>
    <w:uiPriority w:val="11"/>
    <w:rsid w:val="00881555"/>
    <w:rPr>
      <w:rFonts w:eastAsiaTheme="minorEastAsia"/>
      <w:color w:val="5A5A5A" w:themeColor="text1" w:themeTint="A5"/>
      <w:spacing w:val="15"/>
      <w:lang w:eastAsia="ru-RU"/>
    </w:rPr>
  </w:style>
  <w:style w:type="paragraph" w:styleId="ac">
    <w:name w:val="Balloon Text"/>
    <w:basedOn w:val="a"/>
    <w:link w:val="ad"/>
    <w:uiPriority w:val="99"/>
    <w:semiHidden/>
    <w:unhideWhenUsed/>
    <w:rsid w:val="00447172"/>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447172"/>
    <w:rPr>
      <w:rFonts w:ascii="Tahoma" w:eastAsia="Times New Roman" w:hAnsi="Tahoma" w:cs="Tahoma"/>
      <w:sz w:val="16"/>
      <w:szCs w:val="16"/>
      <w:lang w:val="ky-K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7761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6</Pages>
  <Words>1984</Words>
  <Characters>11313</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Токбаев</cp:lastModifiedBy>
  <cp:revision>7</cp:revision>
  <cp:lastPrinted>2021-05-19T10:45:00Z</cp:lastPrinted>
  <dcterms:created xsi:type="dcterms:W3CDTF">2021-05-18T04:07:00Z</dcterms:created>
  <dcterms:modified xsi:type="dcterms:W3CDTF">2021-05-19T10:46:00Z</dcterms:modified>
</cp:coreProperties>
</file>